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B02C3D" w:rsidRPr="00AD4D4D" w:rsidRDefault="00FA5DA6" w:rsidP="00B02C3D">
      <w:pPr>
        <w:jc w:val="center"/>
        <w:rPr>
          <w:b/>
          <w:bCs/>
          <w:sz w:val="28"/>
          <w:szCs w:val="28"/>
          <w:lang w:val="de-DE"/>
        </w:rPr>
      </w:pPr>
      <w:r>
        <w:rPr>
          <w:b/>
          <w:bCs/>
          <w:sz w:val="28"/>
          <w:szCs w:val="28"/>
          <w:lang w:val="de-DE"/>
        </w:rPr>
        <w:t>Anschaulicher Grenzbegriff</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844960"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8A7A07" w:rsidRDefault="006625FF" w:rsidP="00F70016">
            <w:pPr>
              <w:jc w:val="left"/>
              <w:rPr>
                <w:rFonts w:cs="Arial"/>
                <w:sz w:val="22"/>
                <w:szCs w:val="22"/>
                <w:lang w:val="de-DE"/>
              </w:rPr>
            </w:pPr>
            <w:r>
              <w:rPr>
                <w:rFonts w:cs="Arial"/>
                <w:sz w:val="22"/>
                <w:szCs w:val="22"/>
                <w:lang w:val="de-DE"/>
              </w:rPr>
              <w:t>Einführung eines anschaulichen Grenzbegriffs</w:t>
            </w:r>
          </w:p>
        </w:tc>
      </w:tr>
      <w:tr w:rsidR="00A14CC3" w:rsidRPr="00C06F82"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6625FF" w:rsidRDefault="006625FF" w:rsidP="00F70016">
            <w:pPr>
              <w:jc w:val="left"/>
              <w:rPr>
                <w:rFonts w:cs="Arial"/>
                <w:sz w:val="22"/>
                <w:szCs w:val="22"/>
                <w:lang w:val="de-DE"/>
              </w:rPr>
            </w:pPr>
            <w:r w:rsidRPr="006625FF">
              <w:rPr>
                <w:rFonts w:cs="Arial"/>
                <w:sz w:val="22"/>
                <w:szCs w:val="22"/>
                <w:lang w:val="de-DE"/>
              </w:rPr>
              <w:t>Verhalten von Funktionen an den Rändern des Definitionsbereichs</w:t>
            </w:r>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6625FF" w:rsidP="00F70016">
            <w:pPr>
              <w:jc w:val="left"/>
              <w:rPr>
                <w:rFonts w:cs="Arial"/>
                <w:sz w:val="22"/>
                <w:szCs w:val="22"/>
              </w:rPr>
            </w:pPr>
            <w:r>
              <w:rPr>
                <w:rFonts w:cs="Arial"/>
                <w:sz w:val="22"/>
                <w:szCs w:val="22"/>
              </w:rPr>
              <w:t>10</w:t>
            </w:r>
          </w:p>
        </w:tc>
      </w:tr>
      <w:tr w:rsidR="00F70016" w:rsidRPr="00C06F82"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FD5198" w:rsidP="00F70016">
            <w:pPr>
              <w:jc w:val="left"/>
              <w:rPr>
                <w:rFonts w:cs="Arial"/>
                <w:sz w:val="22"/>
                <w:szCs w:val="22"/>
                <w:lang w:val="de-DE"/>
              </w:rPr>
            </w:pPr>
            <w:r>
              <w:rPr>
                <w:rFonts w:cs="Arial"/>
                <w:sz w:val="22"/>
                <w:szCs w:val="22"/>
                <w:lang w:val="de-DE"/>
              </w:rPr>
              <w:t>Algorithmus und Zahl [L1], Funktionaler Zusammenhang [</w:t>
            </w:r>
            <w:r w:rsidR="000C6CD9">
              <w:rPr>
                <w:rFonts w:cs="Arial"/>
                <w:sz w:val="22"/>
                <w:szCs w:val="22"/>
                <w:lang w:val="de-DE"/>
              </w:rPr>
              <w:t>L5]</w:t>
            </w:r>
          </w:p>
        </w:tc>
      </w:tr>
      <w:tr w:rsidR="00F70016" w:rsidRPr="00C06F82"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0C6CD9" w:rsidP="000C6CD9">
            <w:pPr>
              <w:jc w:val="left"/>
              <w:rPr>
                <w:rFonts w:cs="Arial"/>
                <w:sz w:val="22"/>
                <w:szCs w:val="22"/>
                <w:lang w:val="de-DE"/>
              </w:rPr>
            </w:pPr>
            <w:r>
              <w:rPr>
                <w:rFonts w:cs="Arial"/>
                <w:sz w:val="22"/>
                <w:szCs w:val="22"/>
                <w:lang w:val="de-DE"/>
              </w:rPr>
              <w:t>Mathematisch argumentieren [K1], Probleme mathematisch lösen [K2], Mathematisch m</w:t>
            </w:r>
            <w:r w:rsidR="00F70016" w:rsidRPr="008A7A07">
              <w:rPr>
                <w:rFonts w:cs="Arial"/>
                <w:sz w:val="22"/>
                <w:szCs w:val="22"/>
                <w:lang w:val="de-DE"/>
              </w:rPr>
              <w:t>odellieren</w:t>
            </w:r>
            <w:r>
              <w:rPr>
                <w:rFonts w:cs="Arial"/>
                <w:sz w:val="22"/>
                <w:szCs w:val="22"/>
                <w:lang w:val="de-DE"/>
              </w:rPr>
              <w:t xml:space="preserve"> [K3]</w:t>
            </w:r>
            <w:r w:rsidR="00F70016" w:rsidRPr="008A7A07">
              <w:rPr>
                <w:rFonts w:cs="Arial"/>
                <w:sz w:val="22"/>
                <w:szCs w:val="22"/>
                <w:lang w:val="de-DE"/>
              </w:rPr>
              <w:t>,</w:t>
            </w:r>
            <w:r>
              <w:rPr>
                <w:rFonts w:cs="Arial"/>
                <w:sz w:val="22"/>
                <w:szCs w:val="22"/>
                <w:lang w:val="de-DE"/>
              </w:rPr>
              <w:t xml:space="preserve"> </w:t>
            </w:r>
            <w:proofErr w:type="spellStart"/>
            <w:r>
              <w:rPr>
                <w:rFonts w:cs="Arial"/>
                <w:sz w:val="22"/>
                <w:szCs w:val="22"/>
                <w:lang w:val="de-DE"/>
              </w:rPr>
              <w:t>Matematische</w:t>
            </w:r>
            <w:proofErr w:type="spellEnd"/>
            <w:r>
              <w:rPr>
                <w:rFonts w:cs="Arial"/>
                <w:sz w:val="22"/>
                <w:szCs w:val="22"/>
                <w:lang w:val="de-DE"/>
              </w:rPr>
              <w:t xml:space="preserve"> Darstellungen verwenden [K4],</w:t>
            </w:r>
            <w:r w:rsidR="00F70016" w:rsidRPr="008A7A07">
              <w:rPr>
                <w:rFonts w:cs="Arial"/>
                <w:sz w:val="22"/>
                <w:szCs w:val="22"/>
                <w:lang w:val="de-DE"/>
              </w:rPr>
              <w:t xml:space="preserve"> </w:t>
            </w:r>
            <w:r>
              <w:rPr>
                <w:rFonts w:cs="Arial"/>
                <w:sz w:val="22"/>
                <w:szCs w:val="22"/>
                <w:lang w:val="de-DE"/>
              </w:rPr>
              <w:t>Mit symbolischen, formalen und technischen Elementen der Mathematik umgehen [K5], Mathematisch kommunizieren [K6]</w:t>
            </w:r>
          </w:p>
        </w:tc>
      </w:tr>
      <w:tr w:rsidR="001F4004" w:rsidRPr="008A7A07"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8E2021" w:rsidP="00F70016">
            <w:pPr>
              <w:jc w:val="left"/>
              <w:rPr>
                <w:rFonts w:cs="Arial"/>
                <w:sz w:val="22"/>
                <w:szCs w:val="22"/>
                <w:lang w:val="de-DE"/>
              </w:rPr>
            </w:pPr>
            <w:r>
              <w:rPr>
                <w:rFonts w:cs="Arial"/>
                <w:sz w:val="22"/>
                <w:szCs w:val="22"/>
                <w:lang w:val="de-DE"/>
              </w:rPr>
              <w:t>Johannes Schönberger</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A14CC3" w:rsidRPr="008A7A07" w:rsidRDefault="004F1D10" w:rsidP="00B02C3D">
      <w:pPr>
        <w:rPr>
          <w:rFonts w:cs="Arial"/>
          <w:sz w:val="22"/>
          <w:szCs w:val="22"/>
          <w:lang w:val="de-DE"/>
        </w:rPr>
      </w:pPr>
      <w:r w:rsidRPr="004F1D10">
        <w:rPr>
          <w:rFonts w:cs="Arial"/>
          <w:sz w:val="22"/>
          <w:szCs w:val="22"/>
          <w:lang w:val="de-DE"/>
        </w:rPr>
        <w:t xml:space="preserve">Die </w:t>
      </w:r>
      <w:r>
        <w:rPr>
          <w:rFonts w:cs="Arial"/>
          <w:sz w:val="22"/>
          <w:szCs w:val="22"/>
          <w:lang w:val="de-DE"/>
        </w:rPr>
        <w:t>hier</w:t>
      </w:r>
      <w:r w:rsidRPr="004F1D10">
        <w:rPr>
          <w:rFonts w:cs="Arial"/>
          <w:sz w:val="22"/>
          <w:szCs w:val="22"/>
          <w:lang w:val="de-DE"/>
        </w:rPr>
        <w:t xml:space="preserve"> dargestellte Lernumgebung </w:t>
      </w:r>
      <w:r>
        <w:rPr>
          <w:rFonts w:cs="Arial"/>
          <w:sz w:val="22"/>
          <w:szCs w:val="22"/>
          <w:lang w:val="de-DE"/>
        </w:rPr>
        <w:t>soll</w:t>
      </w:r>
      <w:r w:rsidRPr="004F1D10">
        <w:rPr>
          <w:rFonts w:cs="Arial"/>
          <w:sz w:val="22"/>
          <w:szCs w:val="22"/>
          <w:lang w:val="de-DE"/>
        </w:rPr>
        <w:t xml:space="preserve"> den Schülern ein</w:t>
      </w:r>
      <w:r>
        <w:rPr>
          <w:rFonts w:cs="Arial"/>
          <w:sz w:val="22"/>
          <w:szCs w:val="22"/>
          <w:lang w:val="de-DE"/>
        </w:rPr>
        <w:t xml:space="preserve"> anschauliches</w:t>
      </w:r>
      <w:r w:rsidRPr="004F1D10">
        <w:rPr>
          <w:rFonts w:cs="Arial"/>
          <w:sz w:val="22"/>
          <w:szCs w:val="22"/>
          <w:lang w:val="de-DE"/>
        </w:rPr>
        <w:t xml:space="preserve"> Verständnis</w:t>
      </w:r>
      <w:r>
        <w:rPr>
          <w:rFonts w:cs="Arial"/>
          <w:sz w:val="22"/>
          <w:szCs w:val="22"/>
          <w:lang w:val="de-DE"/>
        </w:rPr>
        <w:t xml:space="preserve"> für den relativ komplexen Grenzwertbegriff bieten. In der </w:t>
      </w:r>
      <w:r w:rsidR="00E840BF">
        <w:rPr>
          <w:rFonts w:cs="Arial"/>
          <w:sz w:val="22"/>
          <w:szCs w:val="22"/>
          <w:lang w:val="de-DE"/>
        </w:rPr>
        <w:t>90</w:t>
      </w:r>
      <w:r w:rsidRPr="004F1D10">
        <w:rPr>
          <w:rFonts w:cs="Arial"/>
          <w:sz w:val="22"/>
          <w:szCs w:val="22"/>
          <w:lang w:val="de-DE"/>
        </w:rPr>
        <w:t>-minütige</w:t>
      </w:r>
      <w:r w:rsidR="00E840BF">
        <w:rPr>
          <w:rFonts w:cs="Arial"/>
          <w:sz w:val="22"/>
          <w:szCs w:val="22"/>
          <w:lang w:val="de-DE"/>
        </w:rPr>
        <w:t>n</w:t>
      </w:r>
      <w:r w:rsidRPr="004F1D10">
        <w:rPr>
          <w:rFonts w:cs="Arial"/>
          <w:sz w:val="22"/>
          <w:szCs w:val="22"/>
          <w:lang w:val="de-DE"/>
        </w:rPr>
        <w:t xml:space="preserve"> Unterrichtseinheit</w:t>
      </w:r>
      <w:r>
        <w:rPr>
          <w:rFonts w:cs="Arial"/>
          <w:sz w:val="22"/>
          <w:szCs w:val="22"/>
          <w:lang w:val="de-DE"/>
        </w:rPr>
        <w:t xml:space="preserve"> sollen die Schüler </w:t>
      </w:r>
      <w:proofErr w:type="spellStart"/>
      <w:r>
        <w:rPr>
          <w:rFonts w:cs="Arial"/>
          <w:sz w:val="22"/>
          <w:szCs w:val="22"/>
          <w:lang w:val="de-DE"/>
        </w:rPr>
        <w:t>ür</w:t>
      </w:r>
      <w:proofErr w:type="spellEnd"/>
      <w:r>
        <w:rPr>
          <w:rFonts w:cs="Arial"/>
          <w:sz w:val="22"/>
          <w:szCs w:val="22"/>
          <w:lang w:val="de-DE"/>
        </w:rPr>
        <w:t xml:space="preserve"> das Thema Grenzwert motiviert</w:t>
      </w:r>
      <w:r w:rsidRPr="004F1D10">
        <w:rPr>
          <w:rFonts w:cs="Arial"/>
          <w:sz w:val="22"/>
          <w:szCs w:val="22"/>
          <w:lang w:val="de-DE"/>
        </w:rPr>
        <w:t xml:space="preserve"> werden</w:t>
      </w:r>
      <w:r>
        <w:rPr>
          <w:rFonts w:cs="Arial"/>
          <w:sz w:val="22"/>
          <w:szCs w:val="22"/>
          <w:lang w:val="de-DE"/>
        </w:rPr>
        <w:t xml:space="preserve">, dieses Teilgebiet </w:t>
      </w:r>
      <w:r w:rsidRPr="004F1D10">
        <w:rPr>
          <w:rFonts w:cs="Arial"/>
          <w:sz w:val="22"/>
          <w:szCs w:val="22"/>
          <w:lang w:val="de-DE"/>
        </w:rPr>
        <w:t>zu erforschen.</w:t>
      </w:r>
      <w:r w:rsidR="00CF3C61">
        <w:rPr>
          <w:rFonts w:cs="Arial"/>
          <w:sz w:val="22"/>
          <w:szCs w:val="22"/>
          <w:lang w:val="de-DE"/>
        </w:rPr>
        <w:t xml:space="preserve"> Das Paradoxon wird die Motivation der Schüler erhöhen, sich mit dem Thema zu beschäftigen.</w:t>
      </w:r>
      <w:r w:rsidRPr="004F1D10">
        <w:rPr>
          <w:rFonts w:cs="Arial"/>
          <w:sz w:val="22"/>
          <w:szCs w:val="22"/>
          <w:lang w:val="de-DE"/>
        </w:rPr>
        <w:t xml:space="preserve"> </w:t>
      </w:r>
      <w:r w:rsidR="00CF3C61">
        <w:rPr>
          <w:rFonts w:cs="Arial"/>
          <w:sz w:val="22"/>
          <w:szCs w:val="22"/>
          <w:lang w:val="de-DE"/>
        </w:rPr>
        <w:t xml:space="preserve">Es wird ein Bezug von Mathematik zu Physik und Geschichte </w:t>
      </w:r>
      <w:proofErr w:type="spellStart"/>
      <w:r w:rsidR="00CF3C61">
        <w:rPr>
          <w:rFonts w:cs="Arial"/>
          <w:sz w:val="22"/>
          <w:szCs w:val="22"/>
          <w:lang w:val="de-DE"/>
        </w:rPr>
        <w:t>hergestelllt</w:t>
      </w:r>
      <w:proofErr w:type="spellEnd"/>
      <w:r w:rsidR="00CF3C61">
        <w:rPr>
          <w:rFonts w:cs="Arial"/>
          <w:sz w:val="22"/>
          <w:szCs w:val="22"/>
          <w:lang w:val="de-DE"/>
        </w:rPr>
        <w:t xml:space="preserve">. Außerdem wird ein Zusammenhang zwischen </w:t>
      </w:r>
      <w:proofErr w:type="spellStart"/>
      <w:r w:rsidR="00CF3C61">
        <w:rPr>
          <w:rFonts w:cs="Arial"/>
          <w:sz w:val="22"/>
          <w:szCs w:val="22"/>
          <w:lang w:val="de-DE"/>
        </w:rPr>
        <w:t>Algeba</w:t>
      </w:r>
      <w:proofErr w:type="spellEnd"/>
      <w:r w:rsidR="00CF3C61">
        <w:rPr>
          <w:rFonts w:cs="Arial"/>
          <w:sz w:val="22"/>
          <w:szCs w:val="22"/>
          <w:lang w:val="de-DE"/>
        </w:rPr>
        <w:t xml:space="preserve"> und Geometrie verdeutlicht. Zusätzlich wird das Verständnis für den </w:t>
      </w:r>
      <w:proofErr w:type="spellStart"/>
      <w:r w:rsidR="00CF3C61">
        <w:rPr>
          <w:rFonts w:cs="Arial"/>
          <w:sz w:val="22"/>
          <w:szCs w:val="22"/>
          <w:lang w:val="de-DE"/>
        </w:rPr>
        <w:t>Unendlickeitsbegriff</w:t>
      </w:r>
      <w:proofErr w:type="spellEnd"/>
      <w:r w:rsidR="00CF3C61">
        <w:rPr>
          <w:rFonts w:cs="Arial"/>
          <w:sz w:val="22"/>
          <w:szCs w:val="22"/>
          <w:lang w:val="de-DE"/>
        </w:rPr>
        <w:t xml:space="preserve"> verbesse</w:t>
      </w:r>
      <w:r w:rsidR="00964F6E">
        <w:rPr>
          <w:rFonts w:cs="Arial"/>
          <w:sz w:val="22"/>
          <w:szCs w:val="22"/>
          <w:lang w:val="de-DE"/>
        </w:rPr>
        <w:t xml:space="preserve">rt. Die Anschaulichkeit des ersten Arbeitsblattes hilft den Schülern die Definition des Grenzwertbegriffs für Funktionen leichter zu verstehen. Die Schüler </w:t>
      </w:r>
      <w:proofErr w:type="gramStart"/>
      <w:r w:rsidR="00964F6E">
        <w:rPr>
          <w:rFonts w:cs="Arial"/>
          <w:sz w:val="22"/>
          <w:szCs w:val="22"/>
          <w:lang w:val="de-DE"/>
        </w:rPr>
        <w:t>werden  jede</w:t>
      </w:r>
      <w:proofErr w:type="gramEnd"/>
      <w:r w:rsidR="00964F6E">
        <w:rPr>
          <w:rFonts w:cs="Arial"/>
          <w:sz w:val="22"/>
          <w:szCs w:val="22"/>
          <w:lang w:val="de-DE"/>
        </w:rPr>
        <w:t xml:space="preserve"> Aufgabe je nach Anzahl der Smileys alleine, zu zweit, zu dritt oder zu viert lösen. </w:t>
      </w:r>
      <w:r w:rsidR="00CF3C61">
        <w:rPr>
          <w:rFonts w:cs="Arial"/>
          <w:sz w:val="22"/>
          <w:szCs w:val="22"/>
          <w:lang w:val="de-DE"/>
        </w:rPr>
        <w:t>Di</w:t>
      </w:r>
      <w:r w:rsidRPr="004F1D10">
        <w:rPr>
          <w:rFonts w:cs="Arial"/>
          <w:sz w:val="22"/>
          <w:szCs w:val="22"/>
          <w:lang w:val="de-DE"/>
        </w:rPr>
        <w:t>e</w:t>
      </w:r>
      <w:r w:rsidR="00CF3C61">
        <w:rPr>
          <w:rFonts w:cs="Arial"/>
          <w:sz w:val="22"/>
          <w:szCs w:val="22"/>
          <w:lang w:val="de-DE"/>
        </w:rPr>
        <w:t>se</w:t>
      </w:r>
      <w:r w:rsidRPr="004F1D10">
        <w:rPr>
          <w:rFonts w:cs="Arial"/>
          <w:sz w:val="22"/>
          <w:szCs w:val="22"/>
          <w:lang w:val="de-DE"/>
        </w:rPr>
        <w:t xml:space="preserve"> Lernumgebung</w:t>
      </w:r>
      <w:r w:rsidR="00CF3C61">
        <w:rPr>
          <w:rFonts w:cs="Arial"/>
          <w:sz w:val="22"/>
          <w:szCs w:val="22"/>
          <w:lang w:val="de-DE"/>
        </w:rPr>
        <w:t xml:space="preserve"> wird</w:t>
      </w:r>
      <w:r w:rsidRPr="004F1D10">
        <w:rPr>
          <w:rFonts w:cs="Arial"/>
          <w:sz w:val="22"/>
          <w:szCs w:val="22"/>
          <w:lang w:val="de-DE"/>
        </w:rPr>
        <w:t xml:space="preserve"> die Entwicklung</w:t>
      </w:r>
      <w:r w:rsidR="00CF3C61">
        <w:rPr>
          <w:rFonts w:cs="Arial"/>
          <w:sz w:val="22"/>
          <w:szCs w:val="22"/>
          <w:lang w:val="de-DE"/>
        </w:rPr>
        <w:t xml:space="preserve"> der oben</w:t>
      </w:r>
      <w:r w:rsidRPr="004F1D10">
        <w:rPr>
          <w:rFonts w:cs="Arial"/>
          <w:sz w:val="22"/>
          <w:szCs w:val="22"/>
          <w:lang w:val="de-DE"/>
        </w:rPr>
        <w:t xml:space="preserve"> genannten Kompetenzen fördern</w:t>
      </w:r>
      <w:r w:rsidR="008A7A07" w:rsidRPr="008A7A07">
        <w:rPr>
          <w:rFonts w:cs="Arial"/>
          <w:sz w:val="22"/>
          <w:szCs w:val="22"/>
          <w:lang w:val="de-DE"/>
        </w:rPr>
        <w:t>.</w:t>
      </w:r>
      <w:r w:rsidR="00964F6E">
        <w:rPr>
          <w:rFonts w:cs="Arial"/>
          <w:sz w:val="22"/>
          <w:szCs w:val="22"/>
          <w:lang w:val="de-DE"/>
        </w:rPr>
        <w:t xml:space="preserve"> Außerdem werden durch die Gruppenarbeit in selbst zusammengestellten Gruppen soziale Kompetenzen vermittelt.</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A14CC3" w:rsidRPr="008143C8" w:rsidRDefault="00656300" w:rsidP="00B02C3D">
      <w:pPr>
        <w:rPr>
          <w:rFonts w:cs="Arial"/>
          <w:sz w:val="22"/>
          <w:szCs w:val="22"/>
          <w:lang w:val="de-DE"/>
        </w:rPr>
      </w:pPr>
      <w:r>
        <w:rPr>
          <w:rFonts w:cs="Arial"/>
          <w:sz w:val="22"/>
          <w:szCs w:val="22"/>
          <w:lang w:val="de-DE"/>
        </w:rPr>
        <w:t>Die</w:t>
      </w:r>
      <w:r w:rsidR="008143C8" w:rsidRPr="008143C8">
        <w:rPr>
          <w:rFonts w:cs="Arial"/>
          <w:sz w:val="22"/>
          <w:szCs w:val="22"/>
          <w:lang w:val="de-DE"/>
        </w:rPr>
        <w:t xml:space="preserve"> Schüler </w:t>
      </w:r>
      <w:r>
        <w:rPr>
          <w:rFonts w:cs="Arial"/>
          <w:sz w:val="22"/>
          <w:szCs w:val="22"/>
          <w:lang w:val="de-DE"/>
        </w:rPr>
        <w:t xml:space="preserve">haben bereits </w:t>
      </w:r>
      <w:r w:rsidR="008143C8" w:rsidRPr="008143C8">
        <w:rPr>
          <w:rFonts w:cs="Arial"/>
          <w:sz w:val="22"/>
          <w:szCs w:val="22"/>
          <w:lang w:val="de-DE"/>
        </w:rPr>
        <w:t>ganzrationale, einfache gebrochen-rationale und trigonometrische Funktionen sowie Expo</w:t>
      </w:r>
      <w:r>
        <w:rPr>
          <w:rFonts w:cs="Arial"/>
          <w:sz w:val="22"/>
          <w:szCs w:val="22"/>
          <w:lang w:val="de-DE"/>
        </w:rPr>
        <w:t>nentialfunktionen kennengelernt. Sie haben auch schon erste Grenzwertbetrachtungen bei Potenzfunktionen gemacht, wobei mit Vorzeichenbetrachtungen argumentiert wurde.</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A14CC3" w:rsidRPr="008A7A07" w:rsidRDefault="00A14CC3" w:rsidP="00B02C3D">
      <w:pPr>
        <w:rPr>
          <w:rFonts w:cs="Arial"/>
          <w:sz w:val="22"/>
          <w:szCs w:val="22"/>
          <w:lang w:val="de-DE"/>
        </w:rPr>
      </w:pPr>
    </w:p>
    <w:p w:rsidR="00AD4D4D" w:rsidRPr="008A7A07" w:rsidRDefault="00AD4D4D" w:rsidP="00B02C3D">
      <w:pPr>
        <w:rPr>
          <w:rFonts w:cs="Arial"/>
          <w:sz w:val="22"/>
          <w:szCs w:val="22"/>
          <w:lang w:val="de-DE"/>
        </w:rPr>
      </w:pPr>
      <w:r w:rsidRPr="008A7A07">
        <w:rPr>
          <w:rFonts w:cs="Arial"/>
          <w:sz w:val="22"/>
          <w:szCs w:val="22"/>
          <w:lang w:val="de-DE"/>
        </w:rPr>
        <w:t xml:space="preserve">Die </w:t>
      </w:r>
      <w:r w:rsidR="00964F6E">
        <w:rPr>
          <w:rFonts w:cs="Arial"/>
          <w:sz w:val="22"/>
          <w:szCs w:val="22"/>
          <w:lang w:val="de-DE"/>
        </w:rPr>
        <w:t>Unterrichtseinheit wird in Form einer</w:t>
      </w:r>
      <w:r w:rsidRPr="008A7A07">
        <w:rPr>
          <w:rFonts w:cs="Arial"/>
          <w:sz w:val="22"/>
          <w:szCs w:val="22"/>
          <w:lang w:val="de-DE"/>
        </w:rPr>
        <w:t xml:space="preserve"> </w:t>
      </w:r>
      <w:r w:rsidR="00964F6E">
        <w:rPr>
          <w:rFonts w:cs="Arial"/>
          <w:sz w:val="22"/>
          <w:szCs w:val="22"/>
          <w:lang w:val="de-DE"/>
        </w:rPr>
        <w:t>Kombination aus Einzel- und Gruppenarbeit</w:t>
      </w:r>
      <w:r w:rsidRPr="008A7A07">
        <w:rPr>
          <w:rFonts w:cs="Arial"/>
          <w:sz w:val="22"/>
          <w:szCs w:val="22"/>
          <w:lang w:val="de-DE"/>
        </w:rPr>
        <w:t xml:space="preserve"> organisiert. Jeder Schüler erhält </w:t>
      </w:r>
      <w:r w:rsidR="00964F6E">
        <w:rPr>
          <w:rFonts w:cs="Arial"/>
          <w:sz w:val="22"/>
          <w:szCs w:val="22"/>
          <w:lang w:val="de-DE"/>
        </w:rPr>
        <w:t>ein Arbeitsblatt mit</w:t>
      </w:r>
      <w:r w:rsidRPr="008A7A07">
        <w:rPr>
          <w:rFonts w:cs="Arial"/>
          <w:sz w:val="22"/>
          <w:szCs w:val="22"/>
          <w:lang w:val="de-DE"/>
        </w:rPr>
        <w:t xml:space="preserve"> </w:t>
      </w:r>
      <w:r w:rsidR="00964F6E">
        <w:rPr>
          <w:rFonts w:cs="Arial"/>
          <w:sz w:val="22"/>
          <w:szCs w:val="22"/>
          <w:lang w:val="de-DE"/>
        </w:rPr>
        <w:t xml:space="preserve">sieben </w:t>
      </w:r>
      <w:r w:rsidRPr="008A7A07">
        <w:rPr>
          <w:rFonts w:cs="Arial"/>
          <w:sz w:val="22"/>
          <w:szCs w:val="22"/>
          <w:lang w:val="de-DE"/>
        </w:rPr>
        <w:t>Aufgaben. Die Aufgaben besitzen unterschiedliche Schwierigkeitsni</w:t>
      </w:r>
      <w:r w:rsidR="00964F6E">
        <w:rPr>
          <w:rFonts w:cs="Arial"/>
          <w:sz w:val="22"/>
          <w:szCs w:val="22"/>
          <w:lang w:val="de-DE"/>
        </w:rPr>
        <w:t xml:space="preserve">veaus und werden deshalb je nach Anzahl der Smileys alleine, zu zweit, zu dritt </w:t>
      </w:r>
      <w:r w:rsidR="00964F6E">
        <w:rPr>
          <w:rFonts w:cs="Arial"/>
          <w:sz w:val="22"/>
          <w:szCs w:val="22"/>
          <w:lang w:val="de-DE"/>
        </w:rPr>
        <w:lastRenderedPageBreak/>
        <w:t>oder zu viert bearbeitet</w:t>
      </w:r>
      <w:r w:rsidRPr="008A7A07">
        <w:rPr>
          <w:rFonts w:cs="Arial"/>
          <w:sz w:val="22"/>
          <w:szCs w:val="22"/>
          <w:lang w:val="de-DE"/>
        </w:rPr>
        <w:t>.</w:t>
      </w:r>
      <w:r w:rsidR="00964F6E">
        <w:rPr>
          <w:rFonts w:cs="Arial"/>
          <w:sz w:val="22"/>
          <w:szCs w:val="22"/>
          <w:lang w:val="de-DE"/>
        </w:rPr>
        <w:t xml:space="preserve"> Die Lehrkraft dient ausschließlich als Beratungsstation, welche für jeden Schüler jederzeit zugänglich ist.</w:t>
      </w:r>
      <w:r w:rsidR="00E840BF">
        <w:rPr>
          <w:rFonts w:cs="Arial"/>
          <w:sz w:val="22"/>
          <w:szCs w:val="22"/>
          <w:lang w:val="de-DE"/>
        </w:rPr>
        <w:t xml:space="preserve"> In den </w:t>
      </w:r>
      <w:r w:rsidRPr="008A7A07">
        <w:rPr>
          <w:rFonts w:cs="Arial"/>
          <w:sz w:val="22"/>
          <w:szCs w:val="22"/>
          <w:lang w:val="de-DE"/>
        </w:rPr>
        <w:t>Einzel-, Partner- und Kleingruppenarbeit</w:t>
      </w:r>
      <w:r w:rsidR="00E840BF">
        <w:rPr>
          <w:rFonts w:cs="Arial"/>
          <w:sz w:val="22"/>
          <w:szCs w:val="22"/>
          <w:lang w:val="de-DE"/>
        </w:rPr>
        <w:t xml:space="preserve"> wird über die „Bisher-Kein-Schema“-Aufgaben diskutiert und beraten.</w:t>
      </w:r>
      <w:r w:rsidRPr="008A7A07">
        <w:rPr>
          <w:rFonts w:cs="Arial"/>
          <w:sz w:val="22"/>
          <w:szCs w:val="22"/>
          <w:lang w:val="de-DE"/>
        </w:rPr>
        <w:t xml:space="preserve"> </w:t>
      </w:r>
      <w:r w:rsidR="00E840BF">
        <w:rPr>
          <w:rFonts w:cs="Arial"/>
          <w:sz w:val="22"/>
          <w:szCs w:val="22"/>
          <w:lang w:val="de-DE"/>
        </w:rPr>
        <w:t xml:space="preserve">Wenn jemand das erste Arbeitsblatt erledigt hat, bekommt er das zweite, welches nach dem gleichen Vorgehen zu bearbeiten ist. Für alle Schüler, welche auch dieses Arbeitsblatt vor Unterrichtsende beendet haben, bekommen den Auftrag über die Aussage </w:t>
      </w:r>
      <m:oMath>
        <m:r>
          <w:rPr>
            <w:rFonts w:ascii="Cambria Math" w:hAnsi="Cambria Math" w:cs="Arial"/>
            <w:sz w:val="22"/>
            <w:szCs w:val="22"/>
            <w:lang w:val="de-DE"/>
          </w:rPr>
          <m:t>0,</m:t>
        </m:r>
        <m:acc>
          <m:accPr>
            <m:chr m:val="̅"/>
            <m:ctrlPr>
              <w:rPr>
                <w:rFonts w:ascii="Cambria Math" w:hAnsi="Cambria Math" w:cs="Arial"/>
                <w:i/>
                <w:sz w:val="22"/>
                <w:szCs w:val="22"/>
                <w:lang w:val="de-DE"/>
              </w:rPr>
            </m:ctrlPr>
          </m:accPr>
          <m:e>
            <m:r>
              <w:rPr>
                <w:rFonts w:ascii="Cambria Math" w:hAnsi="Cambria Math" w:cs="Arial"/>
                <w:sz w:val="22"/>
                <w:szCs w:val="22"/>
                <w:lang w:val="de-DE"/>
              </w:rPr>
              <m:t>9</m:t>
            </m:r>
          </m:e>
        </m:acc>
        <m:r>
          <w:rPr>
            <w:rFonts w:ascii="Cambria Math" w:hAnsi="Cambria Math" w:cs="Arial"/>
            <w:sz w:val="22"/>
            <w:szCs w:val="22"/>
            <w:lang w:val="de-DE"/>
          </w:rPr>
          <m:t>=1</m:t>
        </m:r>
      </m:oMath>
      <w:r w:rsidR="00E840BF">
        <w:rPr>
          <w:rFonts w:cs="Arial"/>
          <w:sz w:val="22"/>
          <w:szCs w:val="22"/>
          <w:lang w:val="de-DE"/>
        </w:rPr>
        <w:t xml:space="preserve"> nachzudenken und darüber zu diskutieren.</w:t>
      </w:r>
    </w:p>
    <w:p w:rsidR="00376836" w:rsidRDefault="00AD4D4D" w:rsidP="00B02C3D">
      <w:pPr>
        <w:rPr>
          <w:rFonts w:cs="Arial"/>
          <w:sz w:val="22"/>
          <w:szCs w:val="22"/>
          <w:lang w:val="de-DE"/>
        </w:rPr>
      </w:pPr>
      <w:r w:rsidRPr="008A7A07">
        <w:rPr>
          <w:rFonts w:cs="Arial"/>
          <w:sz w:val="22"/>
          <w:szCs w:val="22"/>
          <w:lang w:val="de-DE"/>
        </w:rPr>
        <w:t xml:space="preserve">Die Lehrkraft </w:t>
      </w:r>
      <w:r w:rsidR="00E840BF">
        <w:rPr>
          <w:rFonts w:cs="Arial"/>
          <w:sz w:val="22"/>
          <w:szCs w:val="22"/>
          <w:lang w:val="de-DE"/>
        </w:rPr>
        <w:t>gibt am Ende der Unterrichtseinheit eine Musterlösung für alle Schüler aus, damit langsamer arbeitende Schüler zu Hause die Lernerfolge selbst erarbeiten können</w:t>
      </w:r>
      <w:r w:rsidRPr="008A7A07">
        <w:rPr>
          <w:rFonts w:cs="Arial"/>
          <w:sz w:val="22"/>
          <w:szCs w:val="22"/>
          <w:lang w:val="de-DE"/>
        </w:rPr>
        <w:t>.</w:t>
      </w:r>
      <w:r w:rsidR="00E840BF">
        <w:rPr>
          <w:rFonts w:cs="Arial"/>
          <w:sz w:val="22"/>
          <w:szCs w:val="22"/>
          <w:lang w:val="de-DE"/>
        </w:rPr>
        <w:t xml:space="preserve"> </w:t>
      </w:r>
      <w:r w:rsidR="00376836" w:rsidRPr="008A7A07">
        <w:rPr>
          <w:rFonts w:cs="Arial"/>
          <w:sz w:val="22"/>
          <w:szCs w:val="22"/>
          <w:lang w:val="de-DE"/>
        </w:rPr>
        <w:t xml:space="preserve">Im Rahmen der Hausaufgaben </w:t>
      </w:r>
      <w:r w:rsidR="000348CC" w:rsidRPr="008A7A07">
        <w:rPr>
          <w:rFonts w:cs="Arial"/>
          <w:sz w:val="22"/>
          <w:szCs w:val="22"/>
          <w:lang w:val="de-DE"/>
        </w:rPr>
        <w:t>soll</w:t>
      </w:r>
      <w:r w:rsidR="00E840BF">
        <w:rPr>
          <w:rFonts w:cs="Arial"/>
          <w:sz w:val="22"/>
          <w:szCs w:val="22"/>
          <w:lang w:val="de-DE"/>
        </w:rPr>
        <w:t>en die Schüler an alle</w:t>
      </w:r>
      <w:r w:rsidR="00376836" w:rsidRPr="008A7A07">
        <w:rPr>
          <w:rFonts w:cs="Arial"/>
          <w:sz w:val="22"/>
          <w:szCs w:val="22"/>
          <w:lang w:val="de-DE"/>
        </w:rPr>
        <w:t xml:space="preserve"> Aufgaben </w:t>
      </w:r>
      <w:r w:rsidR="00E840BF">
        <w:rPr>
          <w:rFonts w:cs="Arial"/>
          <w:sz w:val="22"/>
          <w:szCs w:val="22"/>
          <w:lang w:val="de-DE"/>
        </w:rPr>
        <w:t>be</w:t>
      </w:r>
      <w:r w:rsidR="00376836" w:rsidRPr="008A7A07">
        <w:rPr>
          <w:rFonts w:cs="Arial"/>
          <w:sz w:val="22"/>
          <w:szCs w:val="22"/>
          <w:lang w:val="de-DE"/>
        </w:rPr>
        <w:t>arbeiten</w:t>
      </w:r>
      <w:r w:rsidR="00E840BF">
        <w:rPr>
          <w:rFonts w:cs="Arial"/>
          <w:sz w:val="22"/>
          <w:szCs w:val="22"/>
          <w:lang w:val="de-DE"/>
        </w:rPr>
        <w:t xml:space="preserve"> und verstehen</w:t>
      </w:r>
      <w:r w:rsidR="00376836" w:rsidRPr="008A7A07">
        <w:rPr>
          <w:rFonts w:cs="Arial"/>
          <w:sz w:val="22"/>
          <w:szCs w:val="22"/>
          <w:lang w:val="de-DE"/>
        </w:rPr>
        <w:t>.</w:t>
      </w:r>
    </w:p>
    <w:p w:rsidR="00E840BF" w:rsidRDefault="00E840BF" w:rsidP="00B02C3D">
      <w:pPr>
        <w:rPr>
          <w:rFonts w:cs="Arial"/>
          <w:sz w:val="22"/>
          <w:szCs w:val="22"/>
          <w:lang w:val="de-DE"/>
        </w:rPr>
      </w:pPr>
    </w:p>
    <w:p w:rsidR="00E840BF" w:rsidRDefault="00347981" w:rsidP="00B02C3D">
      <w:pPr>
        <w:rPr>
          <w:rFonts w:cs="Arial"/>
          <w:sz w:val="22"/>
          <w:szCs w:val="22"/>
          <w:lang w:val="de-DE"/>
        </w:rPr>
      </w:pPr>
      <w:r>
        <w:rPr>
          <w:rFonts w:cs="Arial"/>
          <w:sz w:val="22"/>
          <w:szCs w:val="22"/>
          <w:lang w:val="de-DE"/>
        </w:rPr>
        <w:t>Wie die p</w:t>
      </w:r>
      <w:r w:rsidR="00E840BF">
        <w:rPr>
          <w:rFonts w:cs="Arial"/>
          <w:sz w:val="22"/>
          <w:szCs w:val="22"/>
          <w:lang w:val="de-DE"/>
        </w:rPr>
        <w:t>rozessbezogenen Kompetenzen</w:t>
      </w:r>
      <w:r>
        <w:rPr>
          <w:rFonts w:cs="Arial"/>
          <w:sz w:val="22"/>
          <w:szCs w:val="22"/>
          <w:lang w:val="de-DE"/>
        </w:rPr>
        <w:t xml:space="preserve"> umgesetzt werden (an Beispielen)</w:t>
      </w:r>
      <w:r w:rsidR="00E840BF">
        <w:rPr>
          <w:rFonts w:cs="Arial"/>
          <w:sz w:val="22"/>
          <w:szCs w:val="22"/>
          <w:lang w:val="de-DE"/>
        </w:rPr>
        <w:t>:</w:t>
      </w:r>
    </w:p>
    <w:p w:rsidR="00E840BF" w:rsidRDefault="00E840BF">
      <w:pPr>
        <w:jc w:val="left"/>
        <w:rPr>
          <w:rFonts w:cs="Arial"/>
          <w:sz w:val="22"/>
          <w:szCs w:val="22"/>
          <w:lang w:val="de-DE"/>
        </w:rPr>
      </w:pPr>
      <w:r>
        <w:rPr>
          <w:rFonts w:cs="Arial"/>
          <w:sz w:val="22"/>
          <w:szCs w:val="22"/>
          <w:lang w:val="de-DE"/>
        </w:rPr>
        <w:t>Mathematisch argumentieren [K1]</w:t>
      </w:r>
      <w:r w:rsidR="006101CF">
        <w:rPr>
          <w:rFonts w:cs="Arial"/>
          <w:sz w:val="22"/>
          <w:szCs w:val="22"/>
          <w:lang w:val="de-DE"/>
        </w:rPr>
        <w:t>:</w:t>
      </w:r>
    </w:p>
    <w:p w:rsidR="006101CF" w:rsidRDefault="006101CF">
      <w:pPr>
        <w:jc w:val="left"/>
        <w:rPr>
          <w:rFonts w:cs="Arial"/>
          <w:sz w:val="22"/>
          <w:szCs w:val="22"/>
          <w:lang w:val="de-DE"/>
        </w:rPr>
      </w:pPr>
      <w:r>
        <w:rPr>
          <w:rFonts w:cs="Arial"/>
          <w:sz w:val="22"/>
          <w:szCs w:val="22"/>
          <w:lang w:val="de-DE"/>
        </w:rPr>
        <w:t xml:space="preserve">Besonders bei der </w:t>
      </w:r>
      <w:proofErr w:type="spellStart"/>
      <w:r>
        <w:rPr>
          <w:rFonts w:cs="Arial"/>
          <w:sz w:val="22"/>
          <w:szCs w:val="22"/>
          <w:lang w:val="de-DE"/>
        </w:rPr>
        <w:t>Bearbetung</w:t>
      </w:r>
      <w:proofErr w:type="spellEnd"/>
      <w:r>
        <w:rPr>
          <w:rFonts w:cs="Arial"/>
          <w:sz w:val="22"/>
          <w:szCs w:val="22"/>
          <w:lang w:val="de-DE"/>
        </w:rPr>
        <w:t xml:space="preserve"> der Aufgaben (5), (6) und (7) muss in den Gruppen mathematisch </w:t>
      </w:r>
      <w:proofErr w:type="spellStart"/>
      <w:r>
        <w:rPr>
          <w:rFonts w:cs="Arial"/>
          <w:sz w:val="22"/>
          <w:szCs w:val="22"/>
          <w:lang w:val="de-DE"/>
        </w:rPr>
        <w:t>argumtiert</w:t>
      </w:r>
      <w:proofErr w:type="spellEnd"/>
      <w:r>
        <w:rPr>
          <w:rFonts w:cs="Arial"/>
          <w:sz w:val="22"/>
          <w:szCs w:val="22"/>
          <w:lang w:val="de-DE"/>
        </w:rPr>
        <w:t xml:space="preserve"> werden, um der Lösung näher zu kommen. </w:t>
      </w:r>
    </w:p>
    <w:p w:rsidR="00E840BF" w:rsidRDefault="00E840BF">
      <w:pPr>
        <w:jc w:val="left"/>
        <w:rPr>
          <w:rFonts w:cs="Arial"/>
          <w:sz w:val="22"/>
          <w:szCs w:val="22"/>
          <w:lang w:val="de-DE"/>
        </w:rPr>
      </w:pPr>
      <w:r>
        <w:rPr>
          <w:rFonts w:cs="Arial"/>
          <w:sz w:val="22"/>
          <w:szCs w:val="22"/>
          <w:lang w:val="de-DE"/>
        </w:rPr>
        <w:t>Probleme mathematisch lösen [K2]</w:t>
      </w:r>
      <w:r w:rsidR="006101CF">
        <w:rPr>
          <w:rFonts w:cs="Arial"/>
          <w:sz w:val="22"/>
          <w:szCs w:val="22"/>
          <w:lang w:val="de-DE"/>
        </w:rPr>
        <w:t>:</w:t>
      </w:r>
    </w:p>
    <w:p w:rsidR="006101CF" w:rsidRDefault="006101CF">
      <w:pPr>
        <w:jc w:val="left"/>
        <w:rPr>
          <w:rFonts w:cs="Arial"/>
          <w:sz w:val="22"/>
          <w:szCs w:val="22"/>
          <w:lang w:val="de-DE"/>
        </w:rPr>
      </w:pPr>
      <w:r>
        <w:rPr>
          <w:rFonts w:cs="Arial"/>
          <w:sz w:val="22"/>
          <w:szCs w:val="22"/>
          <w:lang w:val="de-DE"/>
        </w:rPr>
        <w:t>Diese Kompetenz wird sehr gut in Aufgabe b) gefördert.</w:t>
      </w:r>
    </w:p>
    <w:p w:rsidR="00E840BF" w:rsidRDefault="00E840BF">
      <w:pPr>
        <w:jc w:val="left"/>
        <w:rPr>
          <w:rFonts w:cs="Arial"/>
          <w:sz w:val="22"/>
          <w:szCs w:val="22"/>
          <w:lang w:val="de-DE"/>
        </w:rPr>
      </w:pPr>
      <w:r>
        <w:rPr>
          <w:rFonts w:cs="Arial"/>
          <w:sz w:val="22"/>
          <w:szCs w:val="22"/>
          <w:lang w:val="de-DE"/>
        </w:rPr>
        <w:t>Mathematisch m</w:t>
      </w:r>
      <w:r w:rsidRPr="008A7A07">
        <w:rPr>
          <w:rFonts w:cs="Arial"/>
          <w:sz w:val="22"/>
          <w:szCs w:val="22"/>
          <w:lang w:val="de-DE"/>
        </w:rPr>
        <w:t>odellieren</w:t>
      </w:r>
      <w:r>
        <w:rPr>
          <w:rFonts w:cs="Arial"/>
          <w:sz w:val="22"/>
          <w:szCs w:val="22"/>
          <w:lang w:val="de-DE"/>
        </w:rPr>
        <w:t xml:space="preserve"> [K3]</w:t>
      </w:r>
      <w:r w:rsidR="006101CF">
        <w:rPr>
          <w:rFonts w:cs="Arial"/>
          <w:sz w:val="22"/>
          <w:szCs w:val="22"/>
          <w:lang w:val="de-DE"/>
        </w:rPr>
        <w:t>:</w:t>
      </w:r>
    </w:p>
    <w:p w:rsidR="006101CF" w:rsidRDefault="006101CF">
      <w:pPr>
        <w:jc w:val="left"/>
        <w:rPr>
          <w:rFonts w:cs="Arial"/>
          <w:sz w:val="22"/>
          <w:szCs w:val="22"/>
          <w:lang w:val="de-DE"/>
        </w:rPr>
      </w:pPr>
      <w:r>
        <w:rPr>
          <w:rFonts w:cs="Arial"/>
          <w:sz w:val="22"/>
          <w:szCs w:val="22"/>
          <w:lang w:val="de-DE"/>
        </w:rPr>
        <w:t>Das Prinzip der Modellierung wird in den Aufgaben (2) und (3) mit viel Hilfestellung in einfacher Weise umgesetzt.</w:t>
      </w:r>
    </w:p>
    <w:p w:rsidR="00E840BF" w:rsidRDefault="00E840BF">
      <w:pPr>
        <w:jc w:val="left"/>
        <w:rPr>
          <w:rFonts w:cs="Arial"/>
          <w:sz w:val="22"/>
          <w:szCs w:val="22"/>
          <w:lang w:val="de-DE"/>
        </w:rPr>
      </w:pPr>
      <w:proofErr w:type="spellStart"/>
      <w:r>
        <w:rPr>
          <w:rFonts w:cs="Arial"/>
          <w:sz w:val="22"/>
          <w:szCs w:val="22"/>
          <w:lang w:val="de-DE"/>
        </w:rPr>
        <w:t>Matematische</w:t>
      </w:r>
      <w:proofErr w:type="spellEnd"/>
      <w:r>
        <w:rPr>
          <w:rFonts w:cs="Arial"/>
          <w:sz w:val="22"/>
          <w:szCs w:val="22"/>
          <w:lang w:val="de-DE"/>
        </w:rPr>
        <w:t xml:space="preserve"> Darstellungen verwenden [K4]</w:t>
      </w:r>
      <w:r w:rsidR="006101CF">
        <w:rPr>
          <w:rFonts w:cs="Arial"/>
          <w:sz w:val="22"/>
          <w:szCs w:val="22"/>
          <w:lang w:val="de-DE"/>
        </w:rPr>
        <w:t>:</w:t>
      </w:r>
    </w:p>
    <w:p w:rsidR="006101CF" w:rsidRDefault="00347981">
      <w:pPr>
        <w:jc w:val="left"/>
        <w:rPr>
          <w:rFonts w:cs="Arial"/>
          <w:sz w:val="22"/>
          <w:szCs w:val="22"/>
          <w:lang w:val="de-DE"/>
        </w:rPr>
      </w:pPr>
      <w:r>
        <w:rPr>
          <w:rFonts w:cs="Arial"/>
          <w:sz w:val="22"/>
          <w:szCs w:val="22"/>
          <w:lang w:val="de-DE"/>
        </w:rPr>
        <w:t xml:space="preserve">Die Aufgaben (2), (3) und (7) stellen das gleiche in unterschiedlichen Darstellungen dar. Die Schüler erkennen </w:t>
      </w:r>
      <w:proofErr w:type="spellStart"/>
      <w:r>
        <w:rPr>
          <w:rFonts w:cs="Arial"/>
          <w:sz w:val="22"/>
          <w:szCs w:val="22"/>
          <w:lang w:val="de-DE"/>
        </w:rPr>
        <w:t>zusammenhänge</w:t>
      </w:r>
      <w:proofErr w:type="spellEnd"/>
      <w:r>
        <w:rPr>
          <w:rFonts w:cs="Arial"/>
          <w:sz w:val="22"/>
          <w:szCs w:val="22"/>
          <w:lang w:val="de-DE"/>
        </w:rPr>
        <w:t xml:space="preserve"> zwischen </w:t>
      </w:r>
      <w:proofErr w:type="spellStart"/>
      <w:r>
        <w:rPr>
          <w:rFonts w:cs="Arial"/>
          <w:sz w:val="22"/>
          <w:szCs w:val="22"/>
          <w:lang w:val="de-DE"/>
        </w:rPr>
        <w:t>Algbra</w:t>
      </w:r>
      <w:proofErr w:type="spellEnd"/>
      <w:r>
        <w:rPr>
          <w:rFonts w:cs="Arial"/>
          <w:sz w:val="22"/>
          <w:szCs w:val="22"/>
          <w:lang w:val="de-DE"/>
        </w:rPr>
        <w:t>, Analysis und Geometrie.</w:t>
      </w:r>
    </w:p>
    <w:p w:rsidR="00E840BF" w:rsidRDefault="00E840BF">
      <w:pPr>
        <w:jc w:val="left"/>
        <w:rPr>
          <w:rFonts w:cs="Arial"/>
          <w:sz w:val="22"/>
          <w:szCs w:val="22"/>
          <w:lang w:val="de-DE"/>
        </w:rPr>
      </w:pPr>
      <w:r>
        <w:rPr>
          <w:rFonts w:cs="Arial"/>
          <w:sz w:val="22"/>
          <w:szCs w:val="22"/>
          <w:lang w:val="de-DE"/>
        </w:rPr>
        <w:t>Mit symbolischen, formalen und technischen Elementen der Mathematik umgehen [K5]</w:t>
      </w:r>
      <w:r w:rsidR="006101CF">
        <w:rPr>
          <w:rFonts w:cs="Arial"/>
          <w:sz w:val="22"/>
          <w:szCs w:val="22"/>
          <w:lang w:val="de-DE"/>
        </w:rPr>
        <w:t>:</w:t>
      </w:r>
    </w:p>
    <w:p w:rsidR="006101CF" w:rsidRDefault="00347981">
      <w:pPr>
        <w:jc w:val="left"/>
        <w:rPr>
          <w:rFonts w:cs="Arial"/>
          <w:sz w:val="22"/>
          <w:szCs w:val="22"/>
          <w:lang w:val="de-DE"/>
        </w:rPr>
      </w:pPr>
      <w:r>
        <w:rPr>
          <w:rFonts w:cs="Arial"/>
          <w:sz w:val="22"/>
          <w:szCs w:val="22"/>
          <w:lang w:val="de-DE"/>
        </w:rPr>
        <w:t>In Aufgabe a) wird das Umgehen mit der Limes-Schreibweise erlernt</w:t>
      </w:r>
    </w:p>
    <w:p w:rsidR="006101CF" w:rsidRDefault="00E840BF">
      <w:pPr>
        <w:jc w:val="left"/>
        <w:rPr>
          <w:rFonts w:cs="Arial"/>
          <w:sz w:val="22"/>
          <w:szCs w:val="22"/>
          <w:lang w:val="de-DE"/>
        </w:rPr>
      </w:pPr>
      <w:r>
        <w:rPr>
          <w:rFonts w:cs="Arial"/>
          <w:sz w:val="22"/>
          <w:szCs w:val="22"/>
          <w:lang w:val="de-DE"/>
        </w:rPr>
        <w:t>Mathematisch kommunizieren [K6]</w:t>
      </w:r>
      <w:r w:rsidR="006101CF">
        <w:rPr>
          <w:rFonts w:cs="Arial"/>
          <w:sz w:val="22"/>
          <w:szCs w:val="22"/>
          <w:lang w:val="de-DE"/>
        </w:rPr>
        <w:t>:</w:t>
      </w:r>
    </w:p>
    <w:p w:rsidR="008A7A07" w:rsidRDefault="00347981">
      <w:pPr>
        <w:jc w:val="left"/>
        <w:rPr>
          <w:rFonts w:cs="Arial"/>
          <w:sz w:val="22"/>
          <w:szCs w:val="22"/>
          <w:lang w:val="de-DE"/>
        </w:rPr>
      </w:pPr>
      <w:r>
        <w:rPr>
          <w:rFonts w:cs="Arial"/>
          <w:sz w:val="22"/>
          <w:szCs w:val="22"/>
          <w:lang w:val="de-DE"/>
        </w:rPr>
        <w:t xml:space="preserve">Durch die Art und Weise der Aufgaben werden die Schüler gezwungen sein in mathematischer Weise zu </w:t>
      </w:r>
      <w:proofErr w:type="spellStart"/>
      <w:r>
        <w:rPr>
          <w:rFonts w:cs="Arial"/>
          <w:sz w:val="22"/>
          <w:szCs w:val="22"/>
          <w:lang w:val="de-DE"/>
        </w:rPr>
        <w:t>kommunzieren</w:t>
      </w:r>
      <w:proofErr w:type="spellEnd"/>
      <w:r>
        <w:rPr>
          <w:rFonts w:cs="Arial"/>
          <w:sz w:val="22"/>
          <w:szCs w:val="22"/>
          <w:lang w:val="de-DE"/>
        </w:rPr>
        <w:t>, um diese vernünftig lösen zu können.</w:t>
      </w:r>
      <w:r w:rsidR="008A7A07">
        <w:rPr>
          <w:rFonts w:cs="Arial"/>
          <w:sz w:val="22"/>
          <w:szCs w:val="22"/>
          <w:lang w:val="de-DE"/>
        </w:rPr>
        <w:br w:type="page"/>
      </w:r>
    </w:p>
    <w:p w:rsidR="008A7A07" w:rsidRPr="008A7A07" w:rsidRDefault="00173144" w:rsidP="008A7A07">
      <w:pPr>
        <w:jc w:val="center"/>
        <w:rPr>
          <w:b/>
          <w:sz w:val="28"/>
          <w:szCs w:val="28"/>
          <w:lang w:val="de-DE"/>
        </w:rPr>
      </w:pPr>
      <w:r>
        <w:rPr>
          <w:b/>
          <w:sz w:val="28"/>
          <w:szCs w:val="28"/>
          <w:lang w:val="de-DE"/>
        </w:rPr>
        <w:lastRenderedPageBreak/>
        <w:t xml:space="preserve">Wettrennen mit </w:t>
      </w:r>
      <w:r w:rsidR="006625FF">
        <w:rPr>
          <w:b/>
          <w:sz w:val="28"/>
          <w:szCs w:val="28"/>
          <w:lang w:val="de-DE"/>
        </w:rPr>
        <w:t>Achilles</w:t>
      </w:r>
    </w:p>
    <w:p w:rsidR="008A7A07" w:rsidRPr="008A7A07" w:rsidRDefault="008A7A07" w:rsidP="008A7A07">
      <w:pPr>
        <w:rPr>
          <w:lang w:val="de-DE"/>
        </w:rPr>
      </w:pPr>
    </w:p>
    <w:p w:rsidR="008A7A07" w:rsidRPr="00EB5CCA" w:rsidRDefault="00EB5CCA" w:rsidP="008A7A07">
      <w:pPr>
        <w:rPr>
          <w:lang w:val="de-DE"/>
        </w:rPr>
      </w:pPr>
      <w:r>
        <w:rPr>
          <w:lang w:val="de-DE"/>
        </w:rPr>
        <w:t xml:space="preserve">Der griechische Held Achilles, der berühmt war für seine Schnelligkeit, macht einen Wettlauf mit </w:t>
      </w:r>
      <w:r w:rsidR="005739EC">
        <w:rPr>
          <w:lang w:val="de-DE"/>
        </w:rPr>
        <w:t>dir. Achilles gibt di</w:t>
      </w:r>
      <w:r>
        <w:rPr>
          <w:lang w:val="de-DE"/>
        </w:rPr>
        <w:t>r eine</w:t>
      </w:r>
      <w:r w:rsidR="005739EC">
        <w:rPr>
          <w:lang w:val="de-DE"/>
        </w:rPr>
        <w:t>n Vorsprung von 1km. Nun lauft ihr</w:t>
      </w:r>
      <w:r>
        <w:rPr>
          <w:lang w:val="de-DE"/>
        </w:rPr>
        <w:t xml:space="preserve"> beide gleichze</w:t>
      </w:r>
      <w:r w:rsidR="005739EC">
        <w:rPr>
          <w:lang w:val="de-DE"/>
        </w:rPr>
        <w:t>itig los. Wenn Achilles nach 1k</w:t>
      </w:r>
      <w:r>
        <w:rPr>
          <w:lang w:val="de-DE"/>
        </w:rPr>
        <w:t>m d</w:t>
      </w:r>
      <w:r w:rsidR="005739EC">
        <w:rPr>
          <w:lang w:val="de-DE"/>
        </w:rPr>
        <w:t>eine Startposition erreicht hat, bist du</w:t>
      </w:r>
      <w:r>
        <w:rPr>
          <w:lang w:val="de-DE"/>
        </w:rPr>
        <w:t xml:space="preserve"> abe</w:t>
      </w:r>
      <w:r w:rsidR="005739EC">
        <w:rPr>
          <w:lang w:val="de-DE"/>
        </w:rPr>
        <w:t>r bereits 0.5km</w:t>
      </w:r>
      <w:r>
        <w:rPr>
          <w:lang w:val="de-DE"/>
        </w:rPr>
        <w:t xml:space="preserve"> weiter.</w:t>
      </w:r>
      <w:r w:rsidR="005739EC">
        <w:rPr>
          <w:lang w:val="de-DE"/>
        </w:rPr>
        <w:t xml:space="preserve"> Hat Achilles diese 0.5k</w:t>
      </w:r>
      <w:r>
        <w:rPr>
          <w:lang w:val="de-DE"/>
        </w:rPr>
        <w:t>m z</w:t>
      </w:r>
      <w:r w:rsidR="005739EC">
        <w:rPr>
          <w:lang w:val="de-DE"/>
        </w:rPr>
        <w:t>urückgelegt, bist du schon 0.25km</w:t>
      </w:r>
      <w:r>
        <w:rPr>
          <w:lang w:val="de-DE"/>
        </w:rPr>
        <w:t xml:space="preserve"> weiter</w:t>
      </w:r>
      <w:r w:rsidR="0030554B">
        <w:rPr>
          <w:lang w:val="de-DE"/>
        </w:rPr>
        <w:t>. Immer wenn Achilles den jeweiligen</w:t>
      </w:r>
      <w:r w:rsidR="005739EC">
        <w:rPr>
          <w:lang w:val="de-DE"/>
        </w:rPr>
        <w:t xml:space="preserve"> Rückstand</w:t>
      </w:r>
      <w:r w:rsidR="0030554B">
        <w:rPr>
          <w:lang w:val="de-DE"/>
        </w:rPr>
        <w:t xml:space="preserve"> </w:t>
      </w:r>
      <w:r w:rsidR="005739EC">
        <w:rPr>
          <w:lang w:val="de-DE"/>
        </w:rPr>
        <w:t>zu dir</w:t>
      </w:r>
      <w:r w:rsidR="0030554B">
        <w:rPr>
          <w:lang w:val="de-DE"/>
        </w:rPr>
        <w:t xml:space="preserve"> zurückgelegt hat, </w:t>
      </w:r>
      <w:r w:rsidR="005739EC">
        <w:rPr>
          <w:lang w:val="de-DE"/>
        </w:rPr>
        <w:t>bist du</w:t>
      </w:r>
      <w:r w:rsidR="0030554B">
        <w:rPr>
          <w:lang w:val="de-DE"/>
        </w:rPr>
        <w:t xml:space="preserve"> wieder ein Stück weiter geko</w:t>
      </w:r>
      <w:r w:rsidR="005739EC">
        <w:rPr>
          <w:lang w:val="de-DE"/>
        </w:rPr>
        <w:t>mmen</w:t>
      </w:r>
      <w:r w:rsidR="0030554B">
        <w:rPr>
          <w:lang w:val="de-DE"/>
        </w:rPr>
        <w:t>. Also wird</w:t>
      </w:r>
      <w:r w:rsidR="005739EC">
        <w:rPr>
          <w:lang w:val="de-DE"/>
        </w:rPr>
        <w:t xml:space="preserve"> dich</w:t>
      </w:r>
      <w:r w:rsidR="0030554B">
        <w:rPr>
          <w:lang w:val="de-DE"/>
        </w:rPr>
        <w:t xml:space="preserve"> Achilles nie einholen! Oder? </w:t>
      </w:r>
      <w:r>
        <w:rPr>
          <w:lang w:val="de-DE"/>
        </w:rPr>
        <w:t xml:space="preserve"> </w:t>
      </w:r>
    </w:p>
    <w:p w:rsidR="008A7A07" w:rsidRPr="00EB5CCA" w:rsidRDefault="008A7A07" w:rsidP="008A7A07">
      <w:pPr>
        <w:rPr>
          <w:lang w:val="de-DE"/>
        </w:rPr>
      </w:pPr>
    </w:p>
    <w:p w:rsidR="008A7A07" w:rsidRDefault="00AA3614" w:rsidP="0030554B">
      <w:pPr>
        <w:pStyle w:val="Listenabsatz"/>
        <w:numPr>
          <w:ilvl w:val="0"/>
          <w:numId w:val="4"/>
        </w:numPr>
        <w:rPr>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-23495</wp:posOffset>
                </wp:positionH>
                <wp:positionV relativeFrom="paragraph">
                  <wp:posOffset>6985</wp:posOffset>
                </wp:positionV>
                <wp:extent cx="179705" cy="179705"/>
                <wp:effectExtent l="10795" t="5080" r="9525" b="5715"/>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739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 o:spid="_x0000_s1026" type="#_x0000_t96" style="position:absolute;margin-left:-1.85pt;margin-top:.5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iALQIAAGAEAAAOAAAAZHJzL2Uyb0RvYy54bWysVFFvEzEMfkfiP0R5p9d27UZPu05TRxHS&#10;gEmDH5AmuV4gFwcn7bX8+jm5W+mAJ8Q9RHZsf7E/23d9c2gt22sMBlzFJ6MxZ9pJUMZtK/71y/rN&#10;W85CFE4JC05X/KgDv1m+fnXd+VJPoQGrNDICcaHsfMWbGH1ZFEE2uhVhBF47MtaArYik4rZQKDpC&#10;b20xHY8viw5QeQSpQ6Dbu97Ilxm/rrWMn+s66MhsxSm3mE/M5yadxfJalFsUvjFySEP8QxatMI4e&#10;PUHdiSjYDs0fUK2RCAHqOJLQFlDXRupcA1UzGf9WzWMjvM61EDnBn2gK/w9Wfto/IDOq4hczzpxo&#10;qUe3uwj5abZI/HQ+lOT26B8wVRj8PcjvgTlYNcJt9S0idI0WirKaJP/iRUBSAoWyTfcRFKELQs9U&#10;HWpsEyCRwA65I8dTR/QhMkmXk6vF1XjOmSTTIKcXRPkc7DHE9xpaloSKh9ZYfVwLmWgTpdjfh5jb&#10;oobahPrGWd1aavJeWDa7nF/knE++hP2MmasFa9TaWJsV3G5WFhlFVnydvyE4nLtZx7qKL+bTeU7i&#10;hS2cQ4zz9zcIhJ1TeTYTs+8GOQpje5mytG6gOrHbd2kD6khMI/RjTmtJQgP4k7OORpzo+bETqDmz&#10;Hxx1azGZzdJOZGU2v5qSgueWzblFOElQFY+c9eIq9nu082i2Db00yeU6SPNTm/g8Cn1WQ7I0xrl/&#10;w8qlPTnXs9evH8PyCQAA//8DAFBLAwQUAAYACAAAACEA5BRjLN0AAAAGAQAADwAAAGRycy9kb3du&#10;cmV2LnhtbEyOzU7DMBCE70i8g7VIXFDr9EcthDhVhQBxKRJtxdmNlyTCXkex66Rvz3KC02hnRrNf&#10;sRmdFQn70HpSMJtmIJAqb1qqFRwPL5N7ECFqMtp6QgUXDLApr68KnRs/0AemfawFj1DItYImxi6X&#10;MlQNOh2mvkPi7Mv3Tkc++1qaXg887qycZ9lKOt0Sf2h0h08NVt/7s1OQFnfx/XmXjv2nvNg0tK9v&#10;251T6vZm3D6CiDjGvzL84jM6lMx08mcyQVgFk8Wam+zPQHA8X65AnFgfliDLQv7HL38AAAD//wMA&#10;UEsBAi0AFAAGAAgAAAAhALaDOJL+AAAA4QEAABMAAAAAAAAAAAAAAAAAAAAAAFtDb250ZW50X1R5&#10;cGVzXS54bWxQSwECLQAUAAYACAAAACEAOP0h/9YAAACUAQAACwAAAAAAAAAAAAAAAAAvAQAAX3Jl&#10;bHMvLnJlbHNQSwECLQAUAAYACAAAACEAIE94gC0CAABgBAAADgAAAAAAAAAAAAAAAAAuAgAAZHJz&#10;L2Uyb0RvYy54bWxQSwECLQAUAAYACAAAACEA5BRjLN0AAAAGAQAADwAAAAAAAAAAAAAAAACHBAAA&#10;ZHJzL2Rvd25yZXYueG1sUEsFBgAAAAAEAAQA8wAAAJEFAAAAAA==&#10;"/>
            </w:pict>
          </mc:Fallback>
        </mc:AlternateContent>
      </w:r>
      <w:r w:rsidR="0030554B">
        <w:rPr>
          <w:lang w:val="de-DE"/>
        </w:rPr>
        <w:t>Wievi</w:t>
      </w:r>
      <w:r w:rsidR="005739EC">
        <w:rPr>
          <w:lang w:val="de-DE"/>
        </w:rPr>
        <w:t>el schneller als du</w:t>
      </w:r>
      <w:r w:rsidR="0030554B">
        <w:rPr>
          <w:lang w:val="de-DE"/>
        </w:rPr>
        <w:t xml:space="preserve"> läuft </w:t>
      </w:r>
      <w:r w:rsidR="005739EC">
        <w:rPr>
          <w:lang w:val="de-DE"/>
        </w:rPr>
        <w:t>Achilles</w:t>
      </w:r>
      <w:r w:rsidR="0030554B">
        <w:rPr>
          <w:lang w:val="de-DE"/>
        </w:rPr>
        <w:t>?</w:t>
      </w:r>
    </w:p>
    <w:p w:rsidR="0030554B" w:rsidRDefault="006B04DD" w:rsidP="006B04DD">
      <w:pPr>
        <w:ind w:left="708"/>
        <w:rPr>
          <w:lang w:val="de-DE"/>
        </w:rPr>
      </w:pPr>
      <w:r>
        <w:rPr>
          <w:lang w:val="de-DE"/>
        </w:rPr>
        <w:t xml:space="preserve">Achilles </w:t>
      </w:r>
      <w:proofErr w:type="gramStart"/>
      <w:r>
        <w:rPr>
          <w:lang w:val="de-DE"/>
        </w:rPr>
        <w:t>läufst</w:t>
      </w:r>
      <w:proofErr w:type="gramEnd"/>
      <w:r>
        <w:rPr>
          <w:lang w:val="de-DE"/>
        </w:rPr>
        <w:t xml:space="preserve"> __-mal so schnell wie du.</w:t>
      </w:r>
    </w:p>
    <w:p w:rsidR="0030554B" w:rsidRDefault="0030554B" w:rsidP="0030554B">
      <w:pPr>
        <w:rPr>
          <w:lang w:val="de-DE"/>
        </w:rPr>
      </w:pPr>
    </w:p>
    <w:p w:rsidR="00F51150" w:rsidRDefault="00AA3614" w:rsidP="0030554B">
      <w:pPr>
        <w:pStyle w:val="Listenabsatz"/>
        <w:numPr>
          <w:ilvl w:val="0"/>
          <w:numId w:val="4"/>
        </w:numPr>
        <w:rPr>
          <w:lang w:val="de-DE"/>
        </w:rPr>
      </w:pPr>
      <w:r>
        <w:rPr>
          <w:i/>
          <w:noProof/>
          <w:sz w:val="16"/>
          <w:szCs w:val="16"/>
          <w:lang w:val="de-DE" w:eastAsia="de-DE"/>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28575</wp:posOffset>
                </wp:positionV>
                <wp:extent cx="179705" cy="179705"/>
                <wp:effectExtent l="10795" t="5080" r="9525" b="571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B2EEF" id="AutoShape 12" o:spid="_x0000_s1026" type="#_x0000_t96" style="position:absolute;margin-left:-1.85pt;margin-top:2.2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OLgIAAGEEAAAOAAAAZHJzL2Uyb0RvYy54bWysVFFvEzEMfkfiP0R5Z9fr2o2ddp2mjSKk&#10;AZMGPyBNcr1ALg5O2mv59XNy19IBT4h7iOzY/mJ/tu/6ZtdZttUYDLial2cTzrSToIxb1/zrl+Wb&#10;t5yFKJwSFpyu+V4HfrN4/eq695WeQgtWaWQE4kLV+5q3MfqqKIJsdSfCGXjtyNgAdiKSiutCoegJ&#10;vbPFdDK5KHpA5RGkDoFu7wcjX2T8ptEyfm6aoCOzNafcYj4xn6t0FotrUa1R+NbIMQ3xD1l0wjh6&#10;9Ah1L6JgGzR/QHVGIgRo4pmEroCmMVLnGqiacvJbNU+t8DrXQuQEf6Qp/D9Y+Wn7iMyomp+fc+ZE&#10;Rz263UTIT7NymgjqfajI78k/Yiox+AeQ3wNzcNcKt9a3iNC3WihKq0z+xYuApAQKZav+IyiCFwSf&#10;udo12CVAYoHtckv2x5boXWSSLsvLq8vJnDNJplFOL4jqEOwxxPcaOpaEmofOWL1fCpl4E5XYPoSY&#10;+6LG4oT6xlnTWeryVlg2u5if55yPvoR9wMzVgjVqaazNCq5XdxYZRdZ8mb8xOJy6Wcf6ml/Np/Oc&#10;xAtbOIWY5O9vEAgbp/JwJmbfjXIUxg4yZWndSHVid+jSCtSemEYY5pz2koQW8CdnPc040fNjI1Bz&#10;Zj846tZVOZulpcjKbH45JQVPLatTi3CSoGoeORvEuzgs0sajWbf0UpnLdZAGqDHxMApDVmOyNMe5&#10;f+POpUU51bPXrz/D4hkAAP//AwBQSwMEFAAGAAgAAAAhAMXDuETdAAAABgEAAA8AAABkcnMvZG93&#10;bnJldi54bWxMjlFLwzAUhd8F/0O4gi9jS23nHLW3Y4jKXiY4h89ZE9ticlOSLO3+vfFJHw/n8J2v&#10;2kxGs6ic7y0h3C0yYIoaK3tqEY4fL/M1MB8ESaEtKYSL8rCpr68qUUo70ruKh9CyBCFfCoQuhKHk&#10;3DedMsIv7KAodV/WGRFSdC2XTowJbjTPs2zFjegpPXRiUE+dar4PZ4MQi1l4e97Ho/vkFx3H/nW3&#10;3RvE25tp+wgsqCn8jeFXP6lDnZxO9kzSM40wLx7SEmF5DyzV+XIF7IRQ5GvgdcX/69c/AAAA//8D&#10;AFBLAQItABQABgAIAAAAIQC2gziS/gAAAOEBAAATAAAAAAAAAAAAAAAAAAAAAABbQ29udGVudF9U&#10;eXBlc10ueG1sUEsBAi0AFAAGAAgAAAAhADj9If/WAAAAlAEAAAsAAAAAAAAAAAAAAAAALwEAAF9y&#10;ZWxzLy5yZWxzUEsBAi0AFAAGAAgAAAAhAIN6f44uAgAAYQQAAA4AAAAAAAAAAAAAAAAALgIAAGRy&#10;cy9lMm9Eb2MueG1sUEsBAi0AFAAGAAgAAAAhAMXDuETdAAAABgEAAA8AAAAAAAAAAAAAAAAAiAQA&#10;AGRycy9kb3ducmV2LnhtbFBLBQYAAAAABAAEAPMAAACSBQAAAAA=&#10;"/>
            </w:pict>
          </mc:Fallback>
        </mc:AlternateContent>
      </w:r>
      <w:r w:rsidR="003E3436">
        <w:rPr>
          <w:lang w:val="de-DE"/>
        </w:rPr>
        <w:t>Führe</w:t>
      </w:r>
      <w:r w:rsidR="005739EC">
        <w:rPr>
          <w:lang w:val="de-DE"/>
        </w:rPr>
        <w:t xml:space="preserve"> die Grafik</w:t>
      </w:r>
      <w:r w:rsidR="00200D95">
        <w:rPr>
          <w:lang w:val="de-DE"/>
        </w:rPr>
        <w:t xml:space="preserve"> (Beschriftung?!?)</w:t>
      </w:r>
      <w:r w:rsidR="00672424">
        <w:rPr>
          <w:lang w:val="de-DE"/>
        </w:rPr>
        <w:t xml:space="preserve"> fü</w:t>
      </w:r>
      <w:r w:rsidR="005739EC">
        <w:rPr>
          <w:lang w:val="de-DE"/>
        </w:rPr>
        <w:t>r ein paar weitere Werte fort. Was fällt dir auf?</w:t>
      </w:r>
    </w:p>
    <w:p w:rsidR="00CD0AE3" w:rsidRPr="005739EC" w:rsidRDefault="00BA3FBD" w:rsidP="005739EC">
      <w:pPr>
        <w:rPr>
          <w:lang w:val="de-DE"/>
        </w:rPr>
      </w:pPr>
      <w:r>
        <w:rPr>
          <w:noProof/>
          <w:lang w:val="de-DE" w:eastAsia="de-DE"/>
        </w:rPr>
        <w:drawing>
          <wp:inline distT="0" distB="0" distL="0" distR="0">
            <wp:extent cx="2987812" cy="1649286"/>
            <wp:effectExtent l="1905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54B" w:rsidRDefault="00AA3614" w:rsidP="0030554B">
      <w:pPr>
        <w:pStyle w:val="Listenabsatz"/>
        <w:numPr>
          <w:ilvl w:val="0"/>
          <w:numId w:val="4"/>
        </w:numPr>
        <w:rPr>
          <w:lang w:val="de-DE"/>
        </w:rPr>
      </w:pPr>
      <w:r>
        <w:rPr>
          <w:noProof/>
          <w:lang w:val="de-DE" w:eastAsia="de-DE"/>
        </w:rPr>
        <mc:AlternateContent>
          <mc:Choice Requires="wps">
            <w:drawing>
              <wp:anchor distT="0" distB="0" distL="114300" distR="114300" simplePos="0" relativeHeight="251679744" behindDoc="0" locked="0" layoutInCell="1" allowOverlap="1">
                <wp:simplePos x="0" y="0"/>
                <wp:positionH relativeFrom="column">
                  <wp:posOffset>-23495</wp:posOffset>
                </wp:positionH>
                <wp:positionV relativeFrom="paragraph">
                  <wp:posOffset>-635</wp:posOffset>
                </wp:positionV>
                <wp:extent cx="179705" cy="179705"/>
                <wp:effectExtent l="10795" t="13970" r="9525" b="635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D1B" id="AutoShape 10" o:spid="_x0000_s1026" type="#_x0000_t96" style="position:absolute;margin-left:-1.85pt;margin-top:-.0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gLwIAAGEEAAAOAAAAZHJzL2Uyb0RvYy54bWysVFFvEzEMfkfiP0R5p9fr2o2ddp2mjiKk&#10;AZMGP8BNcr1ALglO2mv59XPSa+mAJ8Q9RHYcf7Y/23dzu+sM2yoM2tmal6MxZ8oKJ7Vd1/zrl+Wb&#10;t5yFCFaCcVbVfK8Cv52/fnXT+0pNXOuMVMgIxIaq9zVvY/RVUQTRqg7CyHllydg47CCSiutCIvSE&#10;3pliMh5fFr1D6dEJFQLd3h+MfJ7xm0aJ+LlpgorM1Jxyi/nEfK7SWcxvoFoj+FaLIQ34hyw60JaC&#10;nqDuIQLboP4DqtMCXXBNHAnXFa5ptFC5BqqmHP9WzVMLXuVaiJzgTzSF/wcrPm0fkWlZ84sJZxY6&#10;6tHdJrocmpWZoN6Hit49+UdMJQb/4MT3wKxbtGDX6g7R9a0CSWmVidDihUNSArmyVf/RSYIHgs9c&#10;7RrsEiCxwHa5JftTS9QuMkGX5dX11XjGmSDTIKcIUB2dPYb4XrmOJaHmodNG7ZcgEm9QwfYhxNwX&#10;ORQH8htnTWeoy1swbHo5u8g5n94S9hEzV+uMlkttTFZwvVoYZORZ82X+Budw/sxY1tf8ejaZ5SRe&#10;2MI5xDh/f4NAt7EyD2di9t0gR9DmIFOWxg5UJ3bTwIdq5eSemEZ3mHPaSxJahz8562nGiZ4fG0DF&#10;mflgqVvX5XSaliIr09nVhBQ8t6zOLWAFQdU8cnYQF/GwSBuPet1SpDKXa10aoEbH4ygcshqSpTnO&#10;/Rt2Li3KuZ5f/fozzJ8BAAD//wMAUEsDBBQABgAIAAAAIQBUr2l93AAAAAYBAAAPAAAAZHJzL2Rv&#10;d25yZXYueG1sTI5BS8NAFITvgv9heYIXaTdNpZaYTSmi4qUFa/G8zT6T4O7bkN1u0n/v86SnYZhh&#10;5is3k7Mi4RA6TwoW8wwEUu1NR42C48fLbA0iRE1GW0+o4IIBNtX1VakL40d6x3SIjeARCoVW0MbY&#10;F1KGukWnw9z3SJx9+cHpyHZopBn0yOPOyjzLVtLpjvih1T0+tVh/H85OQVrexf3zLh2HT3mxaexe&#10;37Y7p9TtzbR9BBFxin9l+MVndKiY6eTPZIKwCmbLB26yLkBwnN+vQJxY1znIqpT/8asfAAAA//8D&#10;AFBLAQItABQABgAIAAAAIQC2gziS/gAAAOEBAAATAAAAAAAAAAAAAAAAAAAAAABbQ29udGVudF9U&#10;eXBlc10ueG1sUEsBAi0AFAAGAAgAAAAhADj9If/WAAAAlAEAAAsAAAAAAAAAAAAAAAAALwEAAF9y&#10;ZWxzLy5yZWxzUEsBAi0AFAAGAAgAAAAhAKFBHCAvAgAAYQQAAA4AAAAAAAAAAAAAAAAALgIAAGRy&#10;cy9lMm9Eb2MueG1sUEsBAi0AFAAGAAgAAAAhAFSvaX3cAAAABgEAAA8AAAAAAAAAAAAAAAAAiQQA&#10;AGRycy9kb3ducmV2LnhtbFBLBQYAAAAABAAEAPMAAACSBQAAAAA=&#10;"/>
            </w:pict>
          </mc:Fallback>
        </mc:AlternateContent>
      </w:r>
      <w:r w:rsidR="0030554B">
        <w:rPr>
          <w:lang w:val="de-DE"/>
        </w:rPr>
        <w:t xml:space="preserve">Wie weit muss Achilles laufen, um </w:t>
      </w:r>
      <w:r w:rsidR="005739EC">
        <w:rPr>
          <w:lang w:val="de-DE"/>
        </w:rPr>
        <w:t>dich</w:t>
      </w:r>
      <w:r w:rsidR="0030554B">
        <w:rPr>
          <w:lang w:val="de-DE"/>
        </w:rPr>
        <w:t xml:space="preserve"> einzuholen? (Schreibe mit „…“)</w:t>
      </w:r>
    </w:p>
    <w:p w:rsidR="0030554B" w:rsidRPr="006B04DD" w:rsidRDefault="00AA3614" w:rsidP="006B04DD">
      <w:pPr>
        <w:ind w:left="708"/>
        <w:rPr>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1824355</wp:posOffset>
                </wp:positionH>
                <wp:positionV relativeFrom="paragraph">
                  <wp:posOffset>-857250</wp:posOffset>
                </wp:positionV>
                <wp:extent cx="139065" cy="2326005"/>
                <wp:effectExtent l="0" t="7620" r="24765" b="100965"/>
                <wp:wrapNone/>
                <wp:docPr id="3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9065" cy="232600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791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143.65pt;margin-top:-67.5pt;width:10.95pt;height:183.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mznQIAAKAFAAAOAAAAZHJzL2Uyb0RvYy54bWysVEtvEzEQviPxHyzf6W7SpNBVN1Vo1QoR&#10;tREt6tn12lkL22NsJ5vw6xl784JWSCD2YO28Z755XFyujSYr4YMCW9PBSUmJsBwaZRc1/fp48+4D&#10;JSEy2zANVtR0IwK9nLx9c9G5SgyhBd0IT9CJDVXnatrG6KqiCLwVhoUTcMKiUII3LCLpF0XjWYfe&#10;jS6GZXlWdOAb54GLEJB73QvpJPuXUvB4L2UQkeiaYm4xvz6/z+ktJhesWnjmWsW3abB/yMIwZTHo&#10;3tU1i4wsvXrhyijuIYCMJxxMAVIqLnINWM2g/K2ah5Y5kWtBcILbwxT+n1t+t5p7opqang4oscxg&#10;j24Fwt8JJaMgnzUzBjvkBW9jIIMEWOdChXYPbu5TycHNgH8LKCh+kSQibHXW0hviAeEfj8r0ZbCw&#10;fLLOvdjseyHWkXBkDk7Py7MxJRxFw9PhWVmOU+yCVclXiut8iLcCDEk/NfVq0caPnvGEGKvYahZi&#10;b7BTTGwLN0pr5LNK2/QG0KpJvEyksRNX2pMVw4GJ61wvxjzSQipZ5lr78nKhcaNF7/WLkAhoKiEn&#10;kkf54JNxLmzc+dUWtZOZxAz2hj06fzTc6idTkcf8b4z3Fjky2Lg3NsqCfy3tAxSy198h0NedIHiG&#10;ZoOzlLuMqxYcv1HYmRkLcc48bhUy8VLEe3ykhq6msP2jpAX/4zV+0sdhRyklHW5pTcP3JfOCEv3J&#10;4hqcD0ajtNaZGI3fD5Hwx5LnY4ldmivAvuKkY3b5N+lHvfuVHswTHpRpiooiZjnGrimPfkdcxf56&#10;4EniYjrNarjKjsWZfXB81/U0c4/rJ+bddjwjDvYd7Db6xXz2uqkfFqbLCFLl4T3gusUbz0Begu3J&#10;SnfmmM5ah8M6+QkAAP//AwBQSwMEFAAGAAgAAAAhACAsR/DfAAAACQEAAA8AAABkcnMvZG93bnJl&#10;di54bWxMj0FLw0AQhe+C/2EZwYu0m9RUa8ymREGQnjQV6nGaHZPg7mzIbtv037ue9PiYj/e+KdaT&#10;NeJIo+8dK0jnCQjixumeWwUf25fZCoQPyBqNY1JwJg/r8vKiwFy7E7/TsQ6tiCXsc1TQhTDkUvqm&#10;I4t+7gbiePtyo8UQ49hKPeIpllsjF0lyJy32HBc6HOi5o+a7PlgFN1X4dL5KavNE53bz1rzudpgp&#10;dX01VY8gAk3hD4Zf/agOZXTauwNrL0zM6TKNqILb+wWICGSrNAOxV7B8SEGWhfz/QfkDAAD//wMA&#10;UEsBAi0AFAAGAAgAAAAhALaDOJL+AAAA4QEAABMAAAAAAAAAAAAAAAAAAAAAAFtDb250ZW50X1R5&#10;cGVzXS54bWxQSwECLQAUAAYACAAAACEAOP0h/9YAAACUAQAACwAAAAAAAAAAAAAAAAAvAQAAX3Jl&#10;bHMvLnJlbHNQSwECLQAUAAYACAAAACEAc2Yps50CAACgBQAADgAAAAAAAAAAAAAAAAAuAgAAZHJz&#10;L2Uyb0RvYy54bWxQSwECLQAUAAYACAAAACEAICxH8N8AAAAJAQAADwAAAAAAAAAAAAAAAAD3BAAA&#10;ZHJzL2Rvd25yZXYueG1sUEsFBgAAAAAEAAQA8wAAAAMGAAAAAA==&#10;" adj="108" strokecolor="black [3213]" strokeweight=".5pt">
                <v:stroke joinstyle="miter"/>
              </v:shape>
            </w:pict>
          </mc:Fallback>
        </mc:AlternateContent>
      </w:r>
      <m:oMath>
        <m:r>
          <w:rPr>
            <w:rFonts w:ascii="Cambria Math" w:hAnsi="Cambria Math"/>
            <w:lang w:val="de-DE"/>
          </w:rPr>
          <m:t>s=1km+</m:t>
        </m:r>
        <m:f>
          <m:fPr>
            <m:ctrlPr>
              <w:rPr>
                <w:rFonts w:ascii="Cambria Math" w:hAnsi="Cambria Math"/>
                <w:i/>
                <w:lang w:val="de-DE"/>
              </w:rPr>
            </m:ctrlPr>
          </m:fPr>
          <m:num>
            <m:r>
              <w:rPr>
                <w:rFonts w:ascii="Cambria Math" w:hAnsi="Cambria Math"/>
                <w:lang w:val="de-DE"/>
              </w:rPr>
              <m:t xml:space="preserve">1 </m:t>
            </m:r>
          </m:num>
          <m:den>
            <m:r>
              <w:rPr>
                <w:rFonts w:ascii="Cambria Math" w:hAnsi="Cambria Math"/>
                <w:lang w:val="de-DE"/>
              </w:rPr>
              <m:t xml:space="preserve">2 </m:t>
            </m:r>
          </m:den>
        </m:f>
        <m:r>
          <w:rPr>
            <w:rFonts w:ascii="Cambria Math" w:hAnsi="Cambria Math"/>
            <w:lang w:val="de-DE"/>
          </w:rPr>
          <m:t>km+</m:t>
        </m:r>
        <m:f>
          <m:fPr>
            <m:ctrlPr>
              <w:rPr>
                <w:rFonts w:ascii="Cambria Math" w:hAnsi="Cambria Math"/>
                <w:i/>
                <w:lang w:val="de-DE"/>
              </w:rPr>
            </m:ctrlPr>
          </m:fPr>
          <m:num>
            <m:r>
              <w:rPr>
                <w:rFonts w:ascii="Cambria Math" w:hAnsi="Cambria Math"/>
                <w:lang w:val="de-DE"/>
              </w:rPr>
              <m:t xml:space="preserve">   </m:t>
            </m:r>
          </m:num>
          <m:den>
            <m:r>
              <w:rPr>
                <w:rFonts w:ascii="Cambria Math" w:hAnsi="Cambria Math"/>
                <w:lang w:val="de-DE"/>
              </w:rPr>
              <m:t xml:space="preserve"> </m:t>
            </m:r>
          </m:den>
        </m:f>
        <m:r>
          <w:rPr>
            <w:rFonts w:ascii="Cambria Math" w:hAnsi="Cambria Math"/>
            <w:lang w:val="de-DE"/>
          </w:rPr>
          <m:t>km+</m:t>
        </m:r>
        <m:f>
          <m:fPr>
            <m:ctrlPr>
              <w:rPr>
                <w:rFonts w:ascii="Cambria Math" w:hAnsi="Cambria Math"/>
                <w:i/>
                <w:lang w:val="de-DE"/>
              </w:rPr>
            </m:ctrlPr>
          </m:fPr>
          <m:num>
            <m:r>
              <w:rPr>
                <w:rFonts w:ascii="Cambria Math" w:hAnsi="Cambria Math"/>
                <w:lang w:val="de-DE"/>
              </w:rPr>
              <m:t xml:space="preserve">   </m:t>
            </m:r>
          </m:num>
          <m:den>
            <m:r>
              <w:rPr>
                <w:rFonts w:ascii="Cambria Math" w:hAnsi="Cambria Math"/>
                <w:lang w:val="de-DE"/>
              </w:rPr>
              <m:t xml:space="preserve"> </m:t>
            </m:r>
          </m:den>
        </m:f>
        <m:r>
          <w:rPr>
            <w:rFonts w:ascii="Cambria Math" w:hAnsi="Cambria Math"/>
            <w:lang w:val="de-DE"/>
          </w:rPr>
          <m:t>km+…</m:t>
        </m:r>
      </m:oMath>
    </w:p>
    <w:p w:rsidR="0030554B" w:rsidRDefault="0030554B" w:rsidP="0030554B">
      <w:pPr>
        <w:rPr>
          <w:lang w:val="de-DE"/>
        </w:rPr>
      </w:pPr>
    </w:p>
    <w:p w:rsidR="00611D8A" w:rsidRPr="00FA5DA6" w:rsidRDefault="00611D8A" w:rsidP="0049657C">
      <w:pPr>
        <w:ind w:left="1416" w:firstLine="708"/>
        <w:rPr>
          <w:i/>
          <w:sz w:val="16"/>
          <w:szCs w:val="16"/>
          <w:lang w:val="de-DE"/>
        </w:rPr>
      </w:pPr>
      <w:r w:rsidRPr="00FA5DA6">
        <w:rPr>
          <w:i/>
          <w:sz w:val="16"/>
          <w:szCs w:val="16"/>
          <w:lang w:val="de-DE"/>
        </w:rPr>
        <w:t>Unendliche Summe (=Reihe)</w:t>
      </w:r>
    </w:p>
    <w:p w:rsidR="0030554B" w:rsidRPr="00E95A58" w:rsidRDefault="00AA3614" w:rsidP="0030554B">
      <w:pPr>
        <w:pStyle w:val="Listenabsatz"/>
        <w:numPr>
          <w:ilvl w:val="0"/>
          <w:numId w:val="4"/>
        </w:numPr>
        <w:rPr>
          <w:lang w:val="de-DE"/>
        </w:rPr>
      </w:pPr>
      <w:r>
        <w:rPr>
          <w:noProof/>
          <w:lang w:val="de-DE" w:eastAsia="de-DE"/>
        </w:rPr>
        <mc:AlternateContent>
          <mc:Choice Requires="wps">
            <w:drawing>
              <wp:anchor distT="0" distB="0" distL="114300" distR="114300" simplePos="0" relativeHeight="251685888" behindDoc="0" locked="0" layoutInCell="1" allowOverlap="1">
                <wp:simplePos x="0" y="0"/>
                <wp:positionH relativeFrom="column">
                  <wp:posOffset>-250825</wp:posOffset>
                </wp:positionH>
                <wp:positionV relativeFrom="paragraph">
                  <wp:posOffset>33020</wp:posOffset>
                </wp:positionV>
                <wp:extent cx="179705" cy="179705"/>
                <wp:effectExtent l="12065" t="5080" r="8255" b="571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E875" id="AutoShape 16" o:spid="_x0000_s1026" type="#_x0000_t96" style="position:absolute;margin-left:-19.75pt;margin-top:2.6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TxLgIAAGEEAAAOAAAAZHJzL2Uyb0RvYy54bWysVFFvEzEMfkfiP0R5Z9fr2o2ddp2mjSKk&#10;AZMGP8BNcr1ALg5J2mv59XNy19IBT4h7iOzY/mJ/tu/6ZtcZtlU+aLQ1L88mnCkrUGq7rvnXL8s3&#10;bzkLEawEg1bVfK8Cv1m8fnXdu0pNsUUjlWcEYkPVu5q3MbqqKIJoVQfhDJ2yZGzQdxBJ9etCeugJ&#10;vTPFdDK5KHr00nkUKgS6vR+MfJHxm0aJ+LlpgorM1Jxyi/n0+Vyls1hcQ7X24FotxjTgH7LoQFt6&#10;9Ah1DxHYxus/oDotPAZs4pnArsCm0ULlGqiacvJbNU8tOJVrIXKCO9IU/h+s+LR99EzLmp8TPRY6&#10;6tHtJmJ+mpUXiaDehYr8ntyjTyUG94Die2AW71qwa3XrPfatAklplcm/eBGQlEChbNV/REnwQPCZ&#10;q13juwRILLBdbsn+2BK1i0zQZXl5dTmZcybINMrpBagOwc6H+F5hx5JQ89Bpo/ZLEIk3qGD7EGLu&#10;ixyLA/mNs6Yz1OUtGDa7mJ/nnI++hH3AzNWi0XKpjcmKX6/ujGcUWfNl/sbgcOpmLOtrfjWfznMS&#10;L2zhFGKSv79BeNxYmYczMftulCNoM8iUpbEj1YndoUsrlHti2uMw57SXJLTof3LW04wTPT824BVn&#10;5oOlbl2Vs1laiqzM5pdTUvypZXVqASsIquaRs0G8i8MibZzX65ZeKnO5FtMANToeRmHIakyW5jj3&#10;b9y5tCinevb69WdYPAMAAP//AwBQSwMEFAAGAAgAAAAhAGaBkAveAAAACAEAAA8AAABkcnMvZG93&#10;bnJldi54bWxMj0FLxDAQhe+C/yGM4EW6abdUtHa6LKLiZQXXxXO2iW0xmZQkm3b/vfGktze8x3vf&#10;NJvFaBaV86MlhGKVA1PUWTlSj3D4eM7ugPkgSAptSSGclYdNe3nRiFramd5V3IeepRLytUAYQphq&#10;zn03KCP8yk6KkvdlnREhna7n0ok5lRvN13l+y40YKS0MYlKPg+q+9yeDEMub8Pa0iwf3yc86zuPL&#10;63ZnEK+vlu0DsKCW8BeGX/yEDm1iOtoTSc80QlbeVymKUK2BJT8riiSOCGVZAW8b/v+B9gcAAP//&#10;AwBQSwECLQAUAAYACAAAACEAtoM4kv4AAADhAQAAEwAAAAAAAAAAAAAAAAAAAAAAW0NvbnRlbnRf&#10;VHlwZXNdLnhtbFBLAQItABQABgAIAAAAIQA4/SH/1gAAAJQBAAALAAAAAAAAAAAAAAAAAC8BAABf&#10;cmVscy8ucmVsc1BLAQItABQABgAIAAAAIQAhEDTxLgIAAGEEAAAOAAAAAAAAAAAAAAAAAC4CAABk&#10;cnMvZTJvRG9jLnhtbFBLAQItABQABgAIAAAAIQBmgZAL3gAAAAgBAAAPAAAAAAAAAAAAAAAAAIgE&#10;AABkcnMvZG93bnJldi54bWxQSwUGAAAAAAQABADzAAAAkwUAAAAA&#10;"/>
            </w:pict>
          </mc:Fallback>
        </mc:AlternateContent>
      </w: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-23495</wp:posOffset>
                </wp:positionH>
                <wp:positionV relativeFrom="paragraph">
                  <wp:posOffset>33020</wp:posOffset>
                </wp:positionV>
                <wp:extent cx="179705" cy="179705"/>
                <wp:effectExtent l="10795" t="5080" r="9525" b="571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574B" id="AutoShape 11" o:spid="_x0000_s1026" type="#_x0000_t96" style="position:absolute;margin-left:-1.85pt;margin-top:2.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DWLwIAAGEEAAAOAAAAZHJzL2Uyb0RvYy54bWysVFGP0zAMfkfiP0R557qO7Y5V606nHUNI&#10;B5x08AO8JF0DaRKcbN349Thp79gBT4g+RHZsf7E/211eHzvDDgqDdrbm5cWEM2WFk9ruav7l8+bV&#10;G85CBCvBOKtqflKBX69evlj2vlJT1zojFTICsaHqfc3bGH1VFEG0qoNw4byyZGwcdhBJxV0hEXpC&#10;70wxnUwui96h9OiECoFubwcjX2X8plEifmqaoCIzNafcYj4xn9t0FqslVDsE32oxpgH/kEUH2tKj&#10;T1C3EIHtUf8B1WmBLrgmXgjXFa5ptFC5BqqmnPxWzUMLXuVaiJzgn2gK/w9WfDzcI9Oy5tMFZxY6&#10;6tHNPrr8NCvLRFDvQ0V+D/4eU4nB3znxLTDr1i3YnbpBdH2rQFJa2b94FpCUQKFs239wkuCB4DNX&#10;xwa7BEgssGNuyempJeoYmaDL8mpxNZlzJsg0ypRRAdVjsMcQ3ynXsSTUPHTaqNMGROINKjjchZj7&#10;IsfiQH7lrOkMdfkAhs0u569TjYQ4+pL0iJmrdUbLjTYmK7jbrg0yiqz5Jn9jcDh3M5b1NV/Mp/Oc&#10;xDNbOIeY5O9vEOj2VubhTMy+HeUI2gwyZWkspf3I7tClrZMnYhrdMOe0lyS0Dn9w1tOMEz3f94CK&#10;M/PeUrcW5WyWliIrs/nVlBQ8t2zPLWAFQdU8cjaI6zgs0t6j3rX0UpnLtS4NUKNjojXlN2Q1KjTH&#10;me1x59KinOvZ69efYfUTAAD//wMAUEsDBBQABgAIAAAAIQCS0c2A3QAAAAYBAAAPAAAAZHJzL2Rv&#10;d25yZXYueG1sTI5RS8MwFIXfBf9DuIIvsqW2bpPadAxR8WWCc+w5a65tMbkpSZZ2/974NB8P5/Cd&#10;r1pPRrOIzveWBNzPM2BIjVU9tQL2X6+zR2A+SFJSW0IBZ/Swrq+vKlkqO9Inxl1oWYKQL6WALoSh&#10;5Nw3HRrp53ZASt23dUaGFF3LlZNjghvN8yxbciN7Sg+dHPC5w+ZndzICYnEXPl62ce8O/Kzj2L+9&#10;b7ZGiNubafMELOAULmP400/qUCenoz2R8kwLmBWrtBSwyIGlOn9YAjsKKIoF8Lri//XrXwAAAP//&#10;AwBQSwECLQAUAAYACAAAACEAtoM4kv4AAADhAQAAEwAAAAAAAAAAAAAAAAAAAAAAW0NvbnRlbnRf&#10;VHlwZXNdLnhtbFBLAQItABQABgAIAAAAIQA4/SH/1gAAAJQBAAALAAAAAAAAAAAAAAAAAC8BAABf&#10;cmVscy8ucmVsc1BLAQItABQABgAIAAAAIQCGffDWLwIAAGEEAAAOAAAAAAAAAAAAAAAAAC4CAABk&#10;cnMvZTJvRG9jLnhtbFBLAQItABQABgAIAAAAIQCS0c2A3QAAAAYBAAAPAAAAAAAAAAAAAAAAAIkE&#10;AABkcnMvZG93bnJldi54bWxQSwUGAAAAAAQABADzAAAAkwUAAAAA&#10;"/>
            </w:pict>
          </mc:Fallback>
        </mc:AlternateContent>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909955</wp:posOffset>
                </wp:positionV>
                <wp:extent cx="704850" cy="371475"/>
                <wp:effectExtent l="0" t="0" r="19050" b="28575"/>
                <wp:wrapNone/>
                <wp:docPr id="2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D9F9C" id="Rechteck 5" o:spid="_x0000_s1026" style="position:absolute;margin-left:-13.95pt;margin-top:71.65pt;width:55.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AnQIAAMQFAAAOAAAAZHJzL2Uyb0RvYy54bWysVE1v2zAMvQ/YfxB0X21nydIZdYqgRYcB&#10;QRu0HXpWZCk2KouapMTJfv0o+aNZV+xQzAdBNMlHPorkxeWhUWQvrKtBFzQ7SykRmkNZ621Bfzze&#10;fDqnxHmmS6ZAi4IehaOXi48fLlqTiwlUoEphCYJol7emoJX3Jk8SxyvRMHcGRmhUSrAN8yjabVJa&#10;1iJ6o5JJmn5JWrClscCFc/j3ulPSRcSXUnB/J6UTnqiCYm4+njaem3AmiwuWby0zVc37NNg7smhY&#10;rTHoCHXNPCM7W/8F1dTcggPpzzg0CUhZcxE5IJssfcXmoWJGRC5YHGfGMrn/B8tv92tL6rKgE3wp&#10;zRp8o3vBKy/4M5mF8rTG5Wj1YNY2EHRmBfzZoSL5QxME19scpG2CLdIjh1jr41hrcfCE4895Oj2f&#10;4YtwVH2eZ9N5DJawfHA21vlvAhoSLgW1+JSxwmy/cj6EZ/lgEvMCVZc3tVJRCO0jrpQle4YPv9lm&#10;gQl6uFMrpd/liDDBM9LvGEfu/qhEwFP6XkisKHKcxIRjL78kwzgX2medqmKl6HKcpfgNWQ7px5wj&#10;YECWyG7E7gEGyw5kwO7I9vbBVcRRGJ3TfyXWOY8eMTJoPzo3tQb7FoBCVn3kzn4oUleaUKUNlEfs&#10;NwvdIDrDb2p83hVzfs0sTh52BG4Tf4eHVNAWFPobJRXYX2/9D/Y4EKilpMVJLqj7uWNWUKK+axyV&#10;r9l0GkY/CtPZfIKCPdVsTjV611wB9kyGe8vweA32Xg1XaaF5wqWzDFFRxTTH2AXl3g7Cle82DK4t&#10;LpbLaIbjbphf6QfDA3ioamjfx8MTs6bvcY/DcQvD1LP8Vat3tsFTw3LnQdZxDl7q2tcbV0VsnH6t&#10;hV10Kkerl+W7+A0AAP//AwBQSwMEFAAGAAgAAAAhAMlDeCzeAAAACgEAAA8AAABkcnMvZG93bnJl&#10;di54bWxMj0FPhDAQhe8m/odmTLzttoBxESmbzSZeNaIevHXpCATasrQL9d87nvQ4eV/e+6bcRzOy&#10;BWffOysh2QpgaBune9tKeH972uTAfFBWq9FZlPCNHvbV9VWpCu1W+4pLHVpGJdYXSkIXwlRw7psO&#10;jfJbN6Gl7MvNRgU655brWa1UbkaeCnHPjeotLXRqwmOHzVBfDI2I6Xz+GPw6HF/C8zLU8fC5i1Le&#10;3sTDI7CAMfzB8KtP6lCR08ldrPZslLBJdw+EUnCXZcCIyLME2ElCKpIceFXy/y9UPwAAAP//AwBQ&#10;SwECLQAUAAYACAAAACEAtoM4kv4AAADhAQAAEwAAAAAAAAAAAAAAAAAAAAAAW0NvbnRlbnRfVHlw&#10;ZXNdLnhtbFBLAQItABQABgAIAAAAIQA4/SH/1gAAAJQBAAALAAAAAAAAAAAAAAAAAC8BAABfcmVs&#10;cy8ucmVsc1BLAQItABQABgAIAAAAIQCXjUmAnQIAAMQFAAAOAAAAAAAAAAAAAAAAAC4CAABkcnMv&#10;ZTJvRG9jLnhtbFBLAQItABQABgAIAAAAIQDJQ3gs3gAAAAoBAAAPAAAAAAAAAAAAAAAAAPcEAABk&#10;cnMvZG93bnJldi54bWxQSwUGAAAAAAQABADzAAAAAgYAAAAA&#10;" fillcolor="white [3212]" strokecolor="white [3212]" strokeweight="1pt">
                <v:path arrowok="t"/>
              </v:rect>
            </w:pict>
          </mc:Fallback>
        </mc:AlternateContent>
      </w:r>
      <w:r w:rsidR="006B04DD">
        <w:rPr>
          <w:lang w:val="de-DE"/>
        </w:rPr>
        <w:t>Versuche die Strecke explizit anzugeben</w:t>
      </w:r>
      <w:r w:rsidR="00E95A58">
        <w:rPr>
          <w:lang w:val="de-DE"/>
        </w:rPr>
        <w:t xml:space="preserve">? </w:t>
      </w:r>
      <w:r w:rsidR="00E95A58" w:rsidRPr="00E95A58">
        <w:rPr>
          <w:lang w:val="de-DE"/>
        </w:rPr>
        <w:t xml:space="preserve">(Tipp: Berechne </w:t>
      </w:r>
      <m:oMath>
        <m:r>
          <w:rPr>
            <w:rFonts w:ascii="Cambria Math" w:eastAsiaTheme="minorEastAsia" w:hAnsi="Cambria Math"/>
            <w:lang w:val="de-DE"/>
          </w:rPr>
          <m:t>s-</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2</m:t>
            </m:r>
          </m:den>
        </m:f>
        <m:r>
          <w:rPr>
            <w:rFonts w:ascii="Cambria Math" w:hAnsi="Cambria Math"/>
            <w:lang w:val="de-DE"/>
          </w:rPr>
          <m:t>s</m:t>
        </m:r>
      </m:oMath>
      <w:r w:rsidR="00E95A58">
        <w:rPr>
          <w:rFonts w:eastAsiaTheme="minorEastAsia"/>
          <w:lang w:val="de-DE"/>
        </w:rPr>
        <w:t xml:space="preserve"> „untereinander“</w:t>
      </w:r>
      <w:r w:rsidR="0030554B" w:rsidRPr="00E95A58">
        <w:rPr>
          <w:rFonts w:eastAsiaTheme="minorEastAsia"/>
          <w:lang w:val="de-DE"/>
        </w:rPr>
        <w:t>)</w:t>
      </w:r>
      <w:r w:rsidR="0030554B" w:rsidRPr="00E95A58">
        <w:rPr>
          <w:lang w:val="de-DE"/>
        </w:rPr>
        <w:t xml:space="preserve"> </w:t>
      </w:r>
    </w:p>
    <w:p w:rsidR="00E95A58" w:rsidRPr="00E95A58" w:rsidRDefault="00AA3614" w:rsidP="00E95A58">
      <w:pPr>
        <w:rPr>
          <w:rFonts w:asciiTheme="minorHAnsi" w:eastAsiaTheme="minorEastAsia" w:hAnsiTheme="minorHAnsi" w:cstheme="minorBidi"/>
          <w:noProof/>
          <w:lang w:val="de-DE"/>
        </w:rPr>
      </w:pPr>
      <w:r>
        <w:rPr>
          <w:rFonts w:asciiTheme="minorHAnsi" w:eastAsiaTheme="minorHAnsi" w:hAnsiTheme="minorHAnsi" w:cstheme="minorBidi"/>
          <w:noProof/>
          <w:sz w:val="22"/>
          <w:szCs w:val="22"/>
          <w:lang w:val="de-DE" w:eastAsia="de-DE"/>
        </w:rPr>
        <mc:AlternateContent>
          <mc:Choice Requires="wps">
            <w:drawing>
              <wp:anchor distT="0" distB="0" distL="114300" distR="114300" simplePos="0" relativeHeight="251666432" behindDoc="0" locked="0" layoutInCell="1" allowOverlap="1">
                <wp:simplePos x="0" y="0"/>
                <wp:positionH relativeFrom="column">
                  <wp:posOffset>4906645</wp:posOffset>
                </wp:positionH>
                <wp:positionV relativeFrom="paragraph">
                  <wp:posOffset>165735</wp:posOffset>
                </wp:positionV>
                <wp:extent cx="1689735" cy="1082675"/>
                <wp:effectExtent l="6985" t="12065" r="8255" b="1016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082675"/>
                        </a:xfrm>
                        <a:prstGeom prst="flowChartAlternateProcess">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2424" w:rsidRPr="00672424" w:rsidRDefault="00672424" w:rsidP="00672424">
                            <w:pPr>
                              <w:rPr>
                                <w:i/>
                                <w:sz w:val="20"/>
                                <w:szCs w:val="20"/>
                                <w:lang w:val="de-DE"/>
                              </w:rPr>
                            </w:pPr>
                            <w:r w:rsidRPr="00672424">
                              <w:rPr>
                                <w:i/>
                                <w:sz w:val="20"/>
                                <w:szCs w:val="20"/>
                                <w:lang w:val="de-DE"/>
                              </w:rPr>
                              <w:t>Die unendliche Summe hat also einen</w:t>
                            </w:r>
                          </w:p>
                          <w:p w:rsidR="00672424" w:rsidRPr="00672424" w:rsidRDefault="00672424" w:rsidP="00672424">
                            <w:pPr>
                              <w:pStyle w:val="Listenabsatz"/>
                              <w:numPr>
                                <w:ilvl w:val="0"/>
                                <w:numId w:val="7"/>
                              </w:numPr>
                              <w:spacing w:line="240" w:lineRule="auto"/>
                              <w:rPr>
                                <w:i/>
                                <w:sz w:val="20"/>
                                <w:szCs w:val="20"/>
                                <w:lang w:val="de-DE"/>
                              </w:rPr>
                            </w:pPr>
                            <w:r w:rsidRPr="00672424">
                              <w:rPr>
                                <w:i/>
                                <w:sz w:val="20"/>
                                <w:szCs w:val="20"/>
                                <w:lang w:val="de-DE"/>
                              </w:rPr>
                              <w:t>endlichen</w:t>
                            </w:r>
                          </w:p>
                          <w:p w:rsidR="00672424" w:rsidRPr="00672424" w:rsidRDefault="00672424" w:rsidP="00672424">
                            <w:pPr>
                              <w:pStyle w:val="Listenabsatz"/>
                              <w:numPr>
                                <w:ilvl w:val="0"/>
                                <w:numId w:val="7"/>
                              </w:numPr>
                              <w:spacing w:line="240" w:lineRule="auto"/>
                              <w:rPr>
                                <w:i/>
                                <w:sz w:val="20"/>
                                <w:szCs w:val="20"/>
                                <w:lang w:val="de-DE"/>
                              </w:rPr>
                            </w:pPr>
                            <w:r w:rsidRPr="00672424">
                              <w:rPr>
                                <w:i/>
                                <w:sz w:val="20"/>
                                <w:szCs w:val="20"/>
                                <w:lang w:val="de-DE"/>
                              </w:rPr>
                              <w:t>unendlichen</w:t>
                            </w:r>
                          </w:p>
                          <w:p w:rsidR="00672424" w:rsidRPr="00672424" w:rsidRDefault="00672424" w:rsidP="00672424">
                            <w:pPr>
                              <w:rPr>
                                <w:i/>
                                <w:sz w:val="20"/>
                                <w:szCs w:val="20"/>
                                <w:lang w:val="de-DE"/>
                              </w:rPr>
                            </w:pPr>
                            <w:r w:rsidRPr="00672424">
                              <w:rPr>
                                <w:i/>
                                <w:sz w:val="20"/>
                                <w:szCs w:val="20"/>
                                <w:lang w:val="de-DE"/>
                              </w:rPr>
                              <w:t>Grenzwert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0;text-align:left;margin-left:386.35pt;margin-top:13.05pt;width:133.05pt;height: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lT8QIAADoGAAAOAAAAZHJzL2Uyb0RvYy54bWysVNtu2zAMfR+wfxD0ntrOza5Rp0jTZBjQ&#10;bQW6Yc+KJcdCZcmTlDjdsH8fRSdptj5sGJoAhqjLIQ/Jw6vrfaPITlgnjS5ochFTInRpuNSbgn75&#10;vBpklDjPNGfKaFHQJ+Ho9eztm6uuzcXQ1EZxYQmAaJd3bUFr79s8ilxZi4a5C9MKDYeVsQ3zYNpN&#10;xC3rAL1R0TCOp1FnLG+tKYVzsHvbH9IZ4leVKP2nqnLCE1VQiM3j1+J3Hb7R7IrlG8vaWpaHMNh/&#10;RNEwqcHpCeqWeUa2Vr6AamRpjTOVvyhNE5mqkqVADsAmif9g81CzViAXSI5rT2lyrwdbftzdWyJ5&#10;QYcTSjRroEbzrTfommQhP13rcrj20N7bwNC1d6Z8dESbRc30RsytNV0tGIeoknA/+u1BMBw8Jevu&#10;g+GAzgAdU7WvbBMAIQlkjxV5OlVE7D0pYTOZZpfpCCIr4SyJs+E0naAPlh+ft9b5d8I0JCwKWinT&#10;QWDWz5UXVjMv7vvuQJ9sd+d8iJHlx3fIySjJV1IpNELviYWyZMega5RP8KnaNkCg30vi8OubB/ah&#10;xfp93AJsbN8AgZ7cObrSpAMqwxTe/801f3xV14HxLXN1HyuHVc+gkZApomRT0OyMWKjpUnNUiGdS&#10;9Wtgp3QIXKC6+nSCtfewxH0oHXb+j/lqEqfjUTZI08loMB4t48FNtloM5otkOk2XN4ubZfIzJCEZ&#10;57XkXOglYrqjEJPxvzX6YST0EjpJ8RRgiMpsgeNDzTvCZWiT0eRymFAwYBaEWoRyEqY2MMRKbymx&#10;xn+VvkYZhK4MGM5u1qe2yKbhf+jFEzrW+8xx9IJbf2MPqYJMHrOGkgkq6dXm9+s9ahL1FBS0NvwJ&#10;NARRoVBg4MKiNvY7JR0Mr4K6b1tmBSXqvQYdXibjcZh2aIwn6RAMe36yPj9hugSognrIAC4Xvp+Q&#10;29bKTQ2e+jbUJkyGSqKAnqMCJsGAAYWcDsM0TMBzG289j/zZLwAAAP//AwBQSwMEFAAGAAgAAAAh&#10;AAtqAM7hAAAACwEAAA8AAABkcnMvZG93bnJldi54bWxMj8FOwzAMhu9IvENkJC6IpetQO0rTCSHB&#10;ZQJBmKYd08Y0FY1TNelW3p7sBDdb/vT7+8vNbHt2xNF3jgQsFwkwpMbpjloBu8/n2zUwHxRp1TtC&#10;AT/oYVNdXpSq0O5EH3iUoWUxhHyhBJgQhoJz3xi0yi/cgBRvX260KsR1bLke1SmG256nSZJxqzqK&#10;H4wa8Mlg8y0nK2D/tpVmN9Gqlnfm/eYFt/LwWgtxfTU/PgALOIc/GM76UR2q6FS7ibRnvYA8T/OI&#10;CkizJbAzkKzWsUwdp/ssA16V/H+H6hcAAP//AwBQSwECLQAUAAYACAAAACEAtoM4kv4AAADhAQAA&#10;EwAAAAAAAAAAAAAAAAAAAAAAW0NvbnRlbnRfVHlwZXNdLnhtbFBLAQItABQABgAIAAAAIQA4/SH/&#10;1gAAAJQBAAALAAAAAAAAAAAAAAAAAC8BAABfcmVscy8ucmVsc1BLAQItABQABgAIAAAAIQDcgslT&#10;8QIAADoGAAAOAAAAAAAAAAAAAAAAAC4CAABkcnMvZTJvRG9jLnhtbFBLAQItABQABgAIAAAAIQAL&#10;agDO4QAAAAsBAAAPAAAAAAAAAAAAAAAAAEsFAABkcnMvZG93bnJldi54bWxQSwUGAAAAAAQABADz&#10;AAAAWQYAAAAA&#10;" fillcolor="white [3201]" strokecolor="black [3200]" strokeweight="1pt">
                <v:stroke dashstyle="dash"/>
                <v:shadow color="#868686"/>
                <v:textbox>
                  <w:txbxContent>
                    <w:p w:rsidR="00672424" w:rsidRPr="00672424" w:rsidRDefault="00672424" w:rsidP="00672424">
                      <w:pPr>
                        <w:rPr>
                          <w:i/>
                          <w:sz w:val="20"/>
                          <w:szCs w:val="20"/>
                          <w:lang w:val="de-DE"/>
                        </w:rPr>
                      </w:pPr>
                      <w:r w:rsidRPr="00672424">
                        <w:rPr>
                          <w:i/>
                          <w:sz w:val="20"/>
                          <w:szCs w:val="20"/>
                          <w:lang w:val="de-DE"/>
                        </w:rPr>
                        <w:t>Die unendliche Summe hat also einen</w:t>
                      </w:r>
                    </w:p>
                    <w:p w:rsidR="00672424" w:rsidRPr="00672424" w:rsidRDefault="00672424" w:rsidP="00672424">
                      <w:pPr>
                        <w:pStyle w:val="Listenabsatz"/>
                        <w:numPr>
                          <w:ilvl w:val="0"/>
                          <w:numId w:val="7"/>
                        </w:numPr>
                        <w:spacing w:line="240" w:lineRule="auto"/>
                        <w:rPr>
                          <w:i/>
                          <w:sz w:val="20"/>
                          <w:szCs w:val="20"/>
                          <w:lang w:val="de-DE"/>
                        </w:rPr>
                      </w:pPr>
                      <w:r w:rsidRPr="00672424">
                        <w:rPr>
                          <w:i/>
                          <w:sz w:val="20"/>
                          <w:szCs w:val="20"/>
                          <w:lang w:val="de-DE"/>
                        </w:rPr>
                        <w:t>endlichen</w:t>
                      </w:r>
                    </w:p>
                    <w:p w:rsidR="00672424" w:rsidRPr="00672424" w:rsidRDefault="00672424" w:rsidP="00672424">
                      <w:pPr>
                        <w:pStyle w:val="Listenabsatz"/>
                        <w:numPr>
                          <w:ilvl w:val="0"/>
                          <w:numId w:val="7"/>
                        </w:numPr>
                        <w:spacing w:line="240" w:lineRule="auto"/>
                        <w:rPr>
                          <w:i/>
                          <w:sz w:val="20"/>
                          <w:szCs w:val="20"/>
                          <w:lang w:val="de-DE"/>
                        </w:rPr>
                      </w:pPr>
                      <w:r w:rsidRPr="00672424">
                        <w:rPr>
                          <w:i/>
                          <w:sz w:val="20"/>
                          <w:szCs w:val="20"/>
                          <w:lang w:val="de-DE"/>
                        </w:rPr>
                        <w:t>unendlichen</w:t>
                      </w:r>
                    </w:p>
                    <w:p w:rsidR="00672424" w:rsidRPr="00672424" w:rsidRDefault="00672424" w:rsidP="00672424">
                      <w:pPr>
                        <w:rPr>
                          <w:i/>
                          <w:sz w:val="20"/>
                          <w:szCs w:val="20"/>
                          <w:lang w:val="de-DE"/>
                        </w:rPr>
                      </w:pPr>
                      <w:r w:rsidRPr="00672424">
                        <w:rPr>
                          <w:i/>
                          <w:sz w:val="20"/>
                          <w:szCs w:val="20"/>
                          <w:lang w:val="de-DE"/>
                        </w:rPr>
                        <w:t>Grenzwert s.</w:t>
                      </w:r>
                    </w:p>
                  </w:txbxContent>
                </v:textbox>
              </v:shape>
            </w:pict>
          </mc:Fallback>
        </mc:AlternateContent>
      </w:r>
    </w:p>
    <w:p w:rsidR="00E95A58" w:rsidRPr="00E95A58" w:rsidRDefault="00E95A58" w:rsidP="00E95A58">
      <w:pPr>
        <w:rPr>
          <w:rFonts w:asciiTheme="minorHAnsi" w:eastAsiaTheme="minorEastAsia" w:hAnsiTheme="minorHAnsi" w:cstheme="minorBidi"/>
          <w:noProof/>
          <w:lang w:val="de-DE"/>
        </w:rPr>
      </w:pPr>
    </w:p>
    <w:p w:rsidR="00E95A58" w:rsidRPr="00E95A58" w:rsidRDefault="00E95A58" w:rsidP="00E95A58">
      <w:pPr>
        <w:rPr>
          <w:rFonts w:asciiTheme="minorHAnsi" w:eastAsiaTheme="minorEastAsia" w:hAnsiTheme="minorHAnsi" w:cstheme="minorBidi"/>
          <w:noProof/>
          <w:lang w:val="de-DE"/>
        </w:rPr>
      </w:pPr>
    </w:p>
    <w:p w:rsidR="00E95A58" w:rsidRPr="00E95A58" w:rsidRDefault="00E95A58" w:rsidP="00E95A58">
      <w:pPr>
        <w:rPr>
          <w:rFonts w:asciiTheme="minorHAnsi" w:eastAsiaTheme="minorEastAsia" w:hAnsiTheme="minorHAnsi" w:cstheme="minorBidi"/>
          <w:noProof/>
          <w:lang w:val="de-DE"/>
        </w:rPr>
      </w:pPr>
    </w:p>
    <w:p w:rsidR="00E95A58" w:rsidRPr="00E95A58" w:rsidRDefault="00E95A58" w:rsidP="00E95A58">
      <w:pPr>
        <w:rPr>
          <w:rFonts w:asciiTheme="minorHAnsi" w:eastAsiaTheme="minorEastAsia" w:hAnsiTheme="minorHAnsi" w:cstheme="minorBidi"/>
          <w:noProof/>
          <w:lang w:val="de-DE"/>
        </w:rPr>
      </w:pPr>
    </w:p>
    <w:p w:rsidR="00611D8A" w:rsidRPr="00611D8A" w:rsidRDefault="00E95A58" w:rsidP="00E95A58">
      <w:pPr>
        <w:rPr>
          <w:lang w:val="de-DE"/>
        </w:rPr>
      </w:pPr>
      <w:r>
        <w:rPr>
          <w:rFonts w:asciiTheme="minorHAnsi" w:eastAsiaTheme="minorEastAsia" w:hAnsiTheme="minorHAnsi" w:cstheme="minorBidi"/>
          <w:noProof/>
          <w:lang w:val="de-DE"/>
        </w:rPr>
        <w:t xml:space="preserve">                </w:t>
      </w:r>
      <m:oMath>
        <m:r>
          <w:rPr>
            <w:rFonts w:ascii="Cambria Math" w:hAnsi="Cambria Math"/>
            <w:lang w:val="de-DE"/>
          </w:rPr>
          <m:t xml:space="preserve">  ⇒         s=     km</m:t>
        </m:r>
      </m:oMath>
    </w:p>
    <w:p w:rsidR="00611D8A" w:rsidRPr="00611D8A" w:rsidRDefault="00AA3614" w:rsidP="00611D8A">
      <w:pPr>
        <w:pStyle w:val="Listenabsatz"/>
        <w:numPr>
          <w:ilvl w:val="0"/>
          <w:numId w:val="4"/>
        </w:numPr>
        <w:rPr>
          <w:lang w:val="de-DE"/>
        </w:rPr>
      </w:pPr>
      <w:r>
        <w:rPr>
          <w:noProof/>
          <w:lang w:val="de-DE" w:eastAsia="de-DE"/>
        </w:rPr>
        <mc:AlternateContent>
          <mc:Choice Requires="wps">
            <w:drawing>
              <wp:anchor distT="0" distB="0" distL="114300" distR="114300" simplePos="0" relativeHeight="251686912" behindDoc="0" locked="0" layoutInCell="1" allowOverlap="1">
                <wp:simplePos x="0" y="0"/>
                <wp:positionH relativeFrom="column">
                  <wp:posOffset>-250825</wp:posOffset>
                </wp:positionH>
                <wp:positionV relativeFrom="paragraph">
                  <wp:posOffset>14605</wp:posOffset>
                </wp:positionV>
                <wp:extent cx="179705" cy="179705"/>
                <wp:effectExtent l="12065" t="7620" r="8255" b="127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7673D" id="AutoShape 17" o:spid="_x0000_s1026" type="#_x0000_t96" style="position:absolute;margin-left:-19.75pt;margin-top:1.15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qLgIAAGEEAAAOAAAAZHJzL2Uyb0RvYy54bWysVFGP0zAMfkfiP0R557qO7cZV151Odwwh&#10;HXDSwQ/IknQNpHFwsnXj1+Ok3dgBT4g+RHZsf7E/272+2XeW7TQGA67m5cWEM+0kKOM2Nf/yefXq&#10;DWchCqeEBadrftCB3yxfvrjufaWn0IJVGhmBuFD1vuZtjL4qiiBb3YlwAV47MjaAnYik4qZQKHpC&#10;72wxnUwuix5QeQSpQ6Db+8HIlxm/abSMn5om6MhszSm3mE/M5zqdxfJaVBsUvjVyTEP8QxadMI4e&#10;PUHdiyjYFs0fUJ2RCAGaeCGhK6BpjNS5BqqmnPxWzVMrvM61EDnBn2gK/w9Wftw9IjOq5tMZZ050&#10;1KPbbYT8NCsXiaDeh4r8nvwjphKDfwD5LTAHd61wG32LCH2rhaK0yuRfPAtISqBQtu4/gCJ4QfCZ&#10;q32DXQIkFtg+t+RwaoneRybpslxcLSZzziSZRjm9IKpjsMcQ32noWBJqHjpj9WElZOJNVGL3EGLu&#10;ixqLE+orZ01nqcs7Ydnscv4653zyJewjZq4WrFErY21WcLO+s8gosuar/I3B4dzNOtbX/Go+neck&#10;ntnCOcQkf3+DQNg6lYczMft2lKMwdpApS+tGqhO7Q5fWoA7ENMIw57SXJLSAPzjracaJnu9bgZoz&#10;+95Rt67K2SwtRVZm88WUFDy3rM8twkmCqnnkbBDv4rBIW49m09JLZS7XQRqgxsTjKAxZjcnSHOf+&#10;jTuXFuVcz16//gzLnwAAAP//AwBQSwMEFAAGAAgAAAAhAE/3LabeAAAACAEAAA8AAABkcnMvZG93&#10;bnJldi54bWxMj09LxDAUxO+C3yE8wYt00z+4aG26LKLiZQXXxXO2ebbF5KUk2bT77Y0nPQ4zzPym&#10;2SxGs4jOj5YEFKscGFJn1Ui9gMPHc3YHzAdJSmpLKOCMHjbt5UUja2Vnese4Dz1LJeRrKWAIYao5&#10;992ARvqVnZCS92WdkSFJ13Pl5JzKjeZlnq+5kSOlhUFO+Dhg970/GQGxuglvT7t4cJ/8rOM8vrxu&#10;d0aI66tl+wAs4BL+wvCLn9ChTUxHeyLlmRaQVfe3KSqgrIAlPyuKEthRQJWvgbcN/3+g/QEAAP//&#10;AwBQSwECLQAUAAYACAAAACEAtoM4kv4AAADhAQAAEwAAAAAAAAAAAAAAAAAAAAAAW0NvbnRlbnRf&#10;VHlwZXNdLnhtbFBLAQItABQABgAIAAAAIQA4/SH/1gAAAJQBAAALAAAAAAAAAAAAAAAAAC8BAABf&#10;cmVscy8ucmVsc1BLAQItABQABgAIAAAAIQCMr5sqLgIAAGEEAAAOAAAAAAAAAAAAAAAAAC4CAABk&#10;cnMvZTJvRG9jLnhtbFBLAQItABQABgAIAAAAIQBP9y2m3gAAAAgBAAAPAAAAAAAAAAAAAAAAAIgE&#10;AABkcnMvZG93bnJldi54bWxQSwUGAAAAAAQABADzAAAAkwUAAAAA&#10;"/>
            </w:pict>
          </mc:Fallback>
        </mc:AlternateContent>
      </w:r>
      <w:r>
        <w:rPr>
          <w:noProof/>
          <w:lang w:val="de-DE" w:eastAsia="de-DE"/>
        </w:rPr>
        <mc:AlternateContent>
          <mc:Choice Requires="wps">
            <w:drawing>
              <wp:anchor distT="0" distB="0" distL="114300" distR="114300" simplePos="0" relativeHeight="251682816" behindDoc="0" locked="0" layoutInCell="1" allowOverlap="1">
                <wp:simplePos x="0" y="0"/>
                <wp:positionH relativeFrom="column">
                  <wp:posOffset>-23495</wp:posOffset>
                </wp:positionH>
                <wp:positionV relativeFrom="paragraph">
                  <wp:posOffset>14605</wp:posOffset>
                </wp:positionV>
                <wp:extent cx="179705" cy="179705"/>
                <wp:effectExtent l="10795" t="7620" r="9525" b="1270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4CA9" id="AutoShape 13" o:spid="_x0000_s1026" type="#_x0000_t96" style="position:absolute;margin-left:-1.85pt;margin-top:1.1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IAMAIAAGEEAAAOAAAAZHJzL2Uyb0RvYy54bWysVFFv0zAQfkfiP1h+p2m6dmPR0mnqKEIa&#10;MGnwA6620xgc25zdpuXX7+xkowOeEHmw7nz25/u+u8vV9aEzbK8waGdrXk6mnCkrnNR2W/OvX9Zv&#10;3nIWIlgJxllV86MK/Hr5+tVV7ys1c60zUiEjEBuq3te8jdFXRRFEqzoIE+eVpWDjsINILm4LidAT&#10;emeK2XR6XvQOpUcnVAi0ezsE+TLjN40S8XPTBBWZqTnlFvOKed2ktVheQbVF8K0WYxrwD1l0oC09&#10;+gx1CxHYDvUfUJ0W6IJr4kS4rnBNo4XKHIhNOf2NzUMLXmUuJE7wzzKF/wcrPu3vkWlZ89kZZxY6&#10;qtHNLrr8NCvPkkC9DxWde/D3mCgGf+fE98CsW7Vgt+oG0fWtAklplel88eJCcgJdZZv+o5MEDwSf&#10;tTo02CVAUoEdckmOzyVRh8gEbZYXlxfTBWeCQqOdXoDq6bLHEN8r17Fk1Dx02qjjGkTSDSrY34WY&#10;6yJHciC/cdZ0hqq8B8Pm54vMkRDHs2Q9YWa2zmi51sZkB7eblUFGN2u+zl8mTKKcHjOW9TW/XMwW&#10;OYkXsXAKMc3f3yDQ7azMzZmUfTfaEbQZbMrS2FHqpO5QpY2TR1Ia3dDnNJdktA5/ctZTj5M8P3aA&#10;ijPzwVK1Lsv5PA1FduaLixk5eBrZnEbACoKqeeRsMFdxGKSdR71t6aUy07UuNVCj41MrDFmNyVIf&#10;5/qNM5cG5dTPp379GZaPAAAA//8DAFBLAwQUAAYACAAAACEAUC4cH9wAAAAGAQAADwAAAGRycy9k&#10;b3ducmV2LnhtbEyOUUvDMBSF3wX/Q7iCL7KltlJH19sxRMWXDZzD56yJbTG5KUmWdv/e+KSPh3P4&#10;zldvZqNZVM4PlhDulxkwRa2VA3UIx4+XxQqYD4Kk0JYUwkV52DTXV7WopJ3oXcVD6FiCkK8EQh/C&#10;WHHu214Z4Zd2VJS6L+uMCCm6jksnpgQ3mudZVnIjBkoPvRjVU6/a78PZIMTiLuyfd/HoPvlFx2l4&#10;fdvuDOLtzbxdAwtqDn9j+NVP6tAkp5M9k/RMIyyKx7REyAtgqc4fSmAnhCIrgTc1/6/f/AAAAP//&#10;AwBQSwECLQAUAAYACAAAACEAtoM4kv4AAADhAQAAEwAAAAAAAAAAAAAAAAAAAAAAW0NvbnRlbnRf&#10;VHlwZXNdLnhtbFBLAQItABQABgAIAAAAIQA4/SH/1gAAAJQBAAALAAAAAAAAAAAAAAAAAC8BAABf&#10;cmVscy8ucmVsc1BLAQItABQABgAIAAAAIQAwo8IAMAIAAGEEAAAOAAAAAAAAAAAAAAAAAC4CAABk&#10;cnMvZTJvRG9jLnhtbFBLAQItABQABgAIAAAAIQBQLhwf3AAAAAYBAAAPAAAAAAAAAAAAAAAAAIoE&#10;AABkcnMvZG93bnJldi54bWxQSwUGAAAAAAQABADzAAAAkwUAAAAA&#10;"/>
            </w:pict>
          </mc:Fallback>
        </mc:AlternateContent>
      </w:r>
      <w:r w:rsidR="00611D8A">
        <w:rPr>
          <w:lang w:val="de-DE"/>
        </w:rPr>
        <w:t>Wieviel Zeit benötigt er</w:t>
      </w:r>
      <w:r w:rsidR="00672424">
        <w:rPr>
          <w:lang w:val="de-DE"/>
        </w:rPr>
        <w:t>,</w:t>
      </w:r>
      <w:r w:rsidR="00611D8A">
        <w:rPr>
          <w:lang w:val="de-DE"/>
        </w:rPr>
        <w:t xml:space="preserve"> um dich einzuholen</w:t>
      </w:r>
      <w:r w:rsidR="0030554B">
        <w:rPr>
          <w:lang w:val="de-DE"/>
        </w:rPr>
        <w:t>?</w:t>
      </w:r>
      <w:r w:rsidR="00611D8A">
        <w:rPr>
          <w:lang w:val="de-DE"/>
        </w:rPr>
        <w:t xml:space="preserve"> </w:t>
      </w:r>
    </w:p>
    <w:p w:rsidR="00F51150" w:rsidRPr="0049657C" w:rsidRDefault="00173144" w:rsidP="0049657C">
      <w:pPr>
        <w:ind w:left="708"/>
        <w:rPr>
          <w:lang w:val="de-DE"/>
        </w:rPr>
      </w:pPr>
      <m:oMathPara>
        <m:oMathParaPr>
          <m:jc m:val="left"/>
        </m:oMathParaPr>
        <m:oMath>
          <m:r>
            <w:rPr>
              <w:rFonts w:ascii="Cambria Math" w:hAnsi="Cambria Math"/>
              <w:lang w:val="de-DE"/>
            </w:rPr>
            <m:t>t=</m:t>
          </m:r>
        </m:oMath>
      </m:oMathPara>
    </w:p>
    <w:p w:rsidR="0049657C" w:rsidRPr="0049657C" w:rsidRDefault="00AA3614" w:rsidP="0049657C">
      <w:pPr>
        <w:ind w:left="708"/>
        <w:rPr>
          <w:lang w:val="de-DE"/>
        </w:rPr>
      </w:pPr>
      <w:r>
        <w:rPr>
          <w:rFonts w:cs="Arial"/>
          <w:noProof/>
          <w:sz w:val="22"/>
          <w:szCs w:val="22"/>
          <w:lang w:val="de-DE" w:eastAsia="de-DE"/>
        </w:rPr>
        <mc:AlternateContent>
          <mc:Choice Requires="wps">
            <w:drawing>
              <wp:anchor distT="0" distB="0" distL="114300" distR="114300" simplePos="0" relativeHeight="251687936" behindDoc="0" locked="0" layoutInCell="1" allowOverlap="1">
                <wp:simplePos x="0" y="0"/>
                <wp:positionH relativeFrom="column">
                  <wp:posOffset>-309245</wp:posOffset>
                </wp:positionH>
                <wp:positionV relativeFrom="paragraph">
                  <wp:posOffset>149860</wp:posOffset>
                </wp:positionV>
                <wp:extent cx="179705" cy="179705"/>
                <wp:effectExtent l="10795" t="6985" r="9525" b="1333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FD37" id="AutoShape 18" o:spid="_x0000_s1026" type="#_x0000_t96" style="position:absolute;margin-left:-24.35pt;margin-top:11.8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vpLwIAAGEEAAAOAAAAZHJzL2Uyb0RvYy54bWysVM1u2zAMvg/YOwi6r46zpD9GnaJol2FA&#10;txXo9gCMJMfaZFGTlDjZ05eSnSzddhrmg0CK5CfyI+nrm11n2Fb5oNHWvDybcKasQKntuuZfvyzf&#10;XHIWIlgJBq2q+V4FfrN4/eq6d5WaYotGKs8IxIaqdzVvY3RVUQTRqg7CGTplydig7yCS6teF9NAT&#10;emeK6WRyXvTopfMoVAh0ez8Y+SLjN40S8XPTBBWZqTnlFvPp87lKZ7G4hmrtwbVajGnAP2TRgbb0&#10;6BHqHiKwjdd/QHVaeAzYxDOBXYFNo4XKNVA15eS3ap5acCrXQuQEd6Qp/D9Y8Wn76JmWNZ9OObPQ&#10;UY9uNxHz06y8TAT1LlTk9+QefSoxuAcU3wOzeNeCXatb77FvFUhKq0z+xYuApAQKZav+I0qCB4LP&#10;XO0a3yVAYoHtckv2x5aoXWSCLsuLq4vJnDNBplFOL0B1CHY+xPcKO5aEmodOG7Vfgki8QQXbhxBz&#10;X+RYHMhvnDWdoS5vwbDZ+fxtzvnoS9gHzFwtGi2X2pis+PXqznhGkTVf5m8MDqduxrK+5lfz6Twn&#10;8cIWTiEm+fsbhMeNlXk4E7PvRjmCNoNMWRo7Up3YHbq0Qrknpj0Oc057SUKL/idnPc040fNjA15x&#10;Zj5Y6tZVOZulpcjKbH4xJcWfWlanFrCCoGoeORvEuzgs0sZ5vW7ppTKXazENUKPjYRSGrMZkaY5z&#10;/8adS4tyqmevX3+GxTMAAAD//wMAUEsDBBQABgAIAAAAIQCDSrzs4AAAAAkBAAAPAAAAZHJzL2Rv&#10;d25yZXYueG1sTI/BTsMwEETvSPyDtUhcUOo0LaWEOFWFAHEpEqXi7MZLEmGvI9t10r/HnOC4mqeZ&#10;t9VmMppFdL63JGA+y4EhNVb11Ao4fDxna2A+SFJSW0IBZ/SwqS8vKlkqO9I7xn1oWSohX0oBXQhD&#10;yblvOjTSz+yAlLIv64wM6XQtV06OqdxoXuT5ihvZU1ro5ICPHTbf+5MREBc34e1pFw/uk591HPuX&#10;1+3OCHF9NW0fgAWcwh8Mv/pJHerkdLQnUp5pAdlyfZdQAcViBSwBWZEvgR0F3M7vgdcV//9B/QMA&#10;AP//AwBQSwECLQAUAAYACAAAACEAtoM4kv4AAADhAQAAEwAAAAAAAAAAAAAAAAAAAAAAW0NvbnRl&#10;bnRfVHlwZXNdLnhtbFBLAQItABQABgAIAAAAIQA4/SH/1gAAAJQBAAALAAAAAAAAAAAAAAAAAC8B&#10;AABfcmVscy8ucmVsc1BLAQItABQABgAIAAAAIQClC1vpLwIAAGEEAAAOAAAAAAAAAAAAAAAAAC4C&#10;AABkcnMvZTJvRG9jLnhtbFBLAQItABQABgAIAAAAIQCDSrzs4AAAAAkBAAAPAAAAAAAAAAAAAAAA&#10;AIkEAABkcnMvZG93bnJldi54bWxQSwUGAAAAAAQABADzAAAAlgUAAAAA&#10;"/>
            </w:pict>
          </mc:Fallback>
        </mc:AlternateContent>
      </w:r>
      <w:r>
        <w:rPr>
          <w:rFonts w:asciiTheme="minorHAnsi" w:eastAsiaTheme="minorHAnsi" w:hAnsiTheme="minorHAnsi" w:cstheme="minorBidi"/>
          <w:noProof/>
          <w:sz w:val="22"/>
          <w:szCs w:val="22"/>
          <w:lang w:val="de-DE" w:eastAsia="de-DE"/>
        </w:rPr>
        <mc:AlternateContent>
          <mc:Choice Requires="wps">
            <w:drawing>
              <wp:anchor distT="0" distB="0" distL="114300" distR="114300" simplePos="0" relativeHeight="251683840" behindDoc="0" locked="0" layoutInCell="1" allowOverlap="1">
                <wp:simplePos x="0" y="0"/>
                <wp:positionH relativeFrom="column">
                  <wp:posOffset>-71120</wp:posOffset>
                </wp:positionH>
                <wp:positionV relativeFrom="paragraph">
                  <wp:posOffset>151130</wp:posOffset>
                </wp:positionV>
                <wp:extent cx="179705" cy="179705"/>
                <wp:effectExtent l="10795" t="8255" r="9525" b="1206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F1BD2" id="AutoShape 14" o:spid="_x0000_s1026" type="#_x0000_t96" style="position:absolute;margin-left:-5.6pt;margin-top:11.9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0XLgIAAGEEAAAOAAAAZHJzL2Uyb0RvYy54bWysVFGP0zAMfkfiP0R557qO7Y6r1p1OO4aQ&#10;Djjp4Ad4SboG0jgk2brx63HS3tgBT4g+RHZsf7E/213cHDrD9soHjbbm5cWEM2UFSm23Nf/yef3q&#10;DWchgpVg0KqaH1XgN8uXLxa9q9QUWzRSeUYgNlS9q3kbo6uKIohWdRAu0ClLxgZ9B5FUvy2kh57Q&#10;O1NMJ5PLokcvnUehQqDbu8HIlxm/aZSIn5omqMhMzSm3mE+fz006i+UCqq0H12oxpgH/kEUH2tKj&#10;J6g7iMB2Xv8B1WnhMWATLwR2BTaNFirXQNWUk9+qeWzBqVwLkRPciabw/2DFx/2DZ1rWfFpyZqGj&#10;Ht3uIuanWTlLBPUuVOT36B58KjG4exTfArO4asFu1a332LcKJKVVJv/iWUBSAoWyTf8BJcEDwWeu&#10;Do3vEiCxwA65JcdTS9QhMkGX5dX11WTOmSDTKKcXoHoKdj7Edwo7loSah04bdVyDSLxBBfv7EHNf&#10;5FgcyK+cNZ2hLu/BsNnl/HXO+eRL2E+YuVo0Wq61MVnx283KeEaRNV/nbwwO527Gsr7m1/PpPCfx&#10;zBbOISb5+xuEx52VeTgTs29HOYI2g0xZGjtSndgdurRBeSSmPQ5zTntJQov+B2c9zTjR830HXnFm&#10;3lvq1nU5m6WlyMpsfjUlxZ9bNucWsIKgah45G8RVHBZp57zetvRSmcu1mAao0fFpFIasxmRpjnP/&#10;xp1Li3KuZ69ff4blTwAAAP//AwBQSwMEFAAGAAgAAAAhAPVM/4HeAAAACAEAAA8AAABkcnMvZG93&#10;bnJldi54bWxMj8tOwzAQRfdI/IM1SGxQ6zgVD4VMqgoBYlMkSsXajU0SYY8j23XSv8ddwXI0R/ee&#10;W69na1jSPgyOEMSyAKapdWqgDmH/+bJ4ABaiJCWNI41w0gHWzeVFLSvlJvrQaRc7lkMoVBKhj3Gs&#10;OA9tr60MSzdqyr9v562M+fQdV15OOdwaXhbFHbdyoNzQy1E/9br92R0tQlrdxPfnbdr7L34yaRpe&#10;3zZbi3h9NW8egUU9xz8YzvpZHZrsdHBHUoEZhIUQZUYRylWecAbuBbADwm0pgDc1/z+g+QUAAP//&#10;AwBQSwECLQAUAAYACAAAACEAtoM4kv4AAADhAQAAEwAAAAAAAAAAAAAAAAAAAAAAW0NvbnRlbnRf&#10;VHlwZXNdLnhtbFBLAQItABQABgAIAAAAIQA4/SH/1gAAAJQBAAALAAAAAAAAAAAAAAAAAC8BAABf&#10;cmVscy8ucmVsc1BLAQItABQABgAIAAAAIQBS4R0XLgIAAGEEAAAOAAAAAAAAAAAAAAAAAC4CAABk&#10;cnMvZTJvRG9jLnhtbFBLAQItABQABgAIAAAAIQD1TP+B3gAAAAgBAAAPAAAAAAAAAAAAAAAAAIgE&#10;AABkcnMvZG93bnJldi54bWxQSwUGAAAAAAQABADzAAAAkwUAAAAA&#10;"/>
            </w:pict>
          </mc:Fallback>
        </mc:AlternateContent>
      </w:r>
    </w:p>
    <w:p w:rsidR="00F51150" w:rsidRPr="00F51150" w:rsidRDefault="00AA3614" w:rsidP="00F51150">
      <w:pPr>
        <w:pStyle w:val="Listenabsatz"/>
        <w:numPr>
          <w:ilvl w:val="0"/>
          <w:numId w:val="4"/>
        </w:numPr>
        <w:rPr>
          <w:lang w:val="de-DE"/>
        </w:rPr>
      </w:pPr>
      <w:r>
        <w:rPr>
          <w:rFonts w:cs="Arial"/>
          <w:noProof/>
          <w:lang w:val="de-DE" w:eastAsia="de-DE"/>
        </w:rPr>
        <mc:AlternateContent>
          <mc:Choice Requires="wps">
            <w:drawing>
              <wp:anchor distT="0" distB="0" distL="114300" distR="114300" simplePos="0" relativeHeight="251689984" behindDoc="0" locked="0" layoutInCell="1" allowOverlap="1">
                <wp:simplePos x="0" y="0"/>
                <wp:positionH relativeFrom="column">
                  <wp:posOffset>-309245</wp:posOffset>
                </wp:positionH>
                <wp:positionV relativeFrom="paragraph">
                  <wp:posOffset>217170</wp:posOffset>
                </wp:positionV>
                <wp:extent cx="179705" cy="179705"/>
                <wp:effectExtent l="10795" t="11430" r="9525" b="88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9B38" id="AutoShape 20" o:spid="_x0000_s1026" type="#_x0000_t96" style="position:absolute;margin-left:-24.35pt;margin-top:17.1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mR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s+ITosdBS&#10;j+520eWnGd0RQZ0PJfk9+UdMJQb/4MS3wKxbNWC36g7RdY0CSWmNk3/xLCApgULZpvvgJMEDwWeu&#10;DjW2CZBYYIfckuO5JeoQmaDL8c38ZjTjTJBpkNMLUJ6CPYb4TrmWJaHiodVGHdcgEm9Qwv4hxNwX&#10;ORQH8itndWuoy3swbHo9e51zPvsS9gkzV+uMlmttTFZwu1kZZBRZ8XX+huBw6WYs6yo+n01mOYln&#10;tnAJMcrf3yDQ7azMw5mYfTvIEbTpZcrS2IHqxG7fpY2TR2IaXT/ntJckNA5/cNbRjBM933eAijPz&#10;3lK35uPpNC1FVqazmzQCeGnZXFrACoKqeOSsF1exX6SdR71t6KVxLte6NEC1jqdR6LMakqU5zv0b&#10;di4tyqWevX79GZY/AQAA//8DAFBLAwQUAAYACAAAACEAZ1koWeAAAAAJAQAADwAAAGRycy9kb3du&#10;cmV2LnhtbEyPwU7DMBBE70j8g7VIXFDqkIZShThVhQBxKRKl4uzGSxJhryPbddK/x5zguJqnmbf1&#10;ZjaaRXR+sCTgdpEDQ2qtGqgTcPh4ztbAfJCkpLaEAs7oYdNcXtSyUnaid4z70LFUQr6SAvoQxopz&#10;3/ZopF/YESllX9YZGdLpOq6cnFK50bzI8xU3cqC00MsRH3tsv/cnIyAub8Lb0y4e3Cc/6zgNL6/b&#10;nRHi+mrePgALOIc/GH71kzo0yeloT6Q80wKycn2fUAHLsgCWgKzIS2BHAaviDnhT8/8fND8AAAD/&#10;/wMAUEsBAi0AFAAGAAgAAAAhALaDOJL+AAAA4QEAABMAAAAAAAAAAAAAAAAAAAAAAFtDb250ZW50&#10;X1R5cGVzXS54bWxQSwECLQAUAAYACAAAACEAOP0h/9YAAACUAQAACwAAAAAAAAAAAAAAAAAvAQAA&#10;X3JlbHMvLnJlbHNQSwECLQAUAAYACAAAACEANiSZkS0CAABhBAAADgAAAAAAAAAAAAAAAAAuAgAA&#10;ZHJzL2Uyb0RvYy54bWxQSwECLQAUAAYACAAAACEAZ1koWeAAAAAJAQAADwAAAAAAAAAAAAAAAACH&#10;BAAAZHJzL2Rvd25yZXYueG1sUEsFBgAAAAAEAAQA8wAAAJQFAAAAAA==&#10;"/>
            </w:pict>
          </mc:Fallback>
        </mc:AlternateContent>
      </w:r>
      <w:r>
        <w:rPr>
          <w:rFonts w:cs="Arial"/>
          <w:noProof/>
          <w:lang w:val="de-DE" w:eastAsia="de-DE"/>
        </w:rPr>
        <mc:AlternateContent>
          <mc:Choice Requires="wps">
            <w:drawing>
              <wp:anchor distT="0" distB="0" distL="114300" distR="114300" simplePos="0" relativeHeight="251688960" behindDoc="0" locked="0" layoutInCell="1" allowOverlap="1">
                <wp:simplePos x="0" y="0"/>
                <wp:positionH relativeFrom="column">
                  <wp:posOffset>-71120</wp:posOffset>
                </wp:positionH>
                <wp:positionV relativeFrom="paragraph">
                  <wp:posOffset>217170</wp:posOffset>
                </wp:positionV>
                <wp:extent cx="179705" cy="179705"/>
                <wp:effectExtent l="10795" t="11430" r="9525" b="889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2F3C" id="AutoShape 19" o:spid="_x0000_s1026" type="#_x0000_t96" style="position:absolute;margin-left:-5.6pt;margin-top:17.1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KP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k3s05s9BS&#10;j+520eWnGd0RQZ0PJfk9+UdMJQb/4MS3wKxbNWC36g7RdY0CSWmNk3/xLCApgULZpvvgJMEDwWeu&#10;DjW2CZBYYIfckuO5JeoQmaDL8c38ZjTjTJBpkNMLUJ6CPYb4TrmWJaHiodVGHdcgEm9Qwv4hxNwX&#10;ORQH8itndWuoy3swbHo9e51zPvsS9gkzV+uMlmttTFZwu1kZZBRZ8XX+huBw6WYs6yo+n01mOYln&#10;tnAJMcrf3yDQ7azMw5mYfTvIEbTpZcrS2IHqxG7fpY2TR2IaXT/ntJckNA5/cNbRjBM933eAijPz&#10;3lK35uPpNC1FVqazmwkpeGnZXFrACoKqeOSsF1exX6SdR71t6KVxLte6NEC1jqdR6LMakqU5zv0b&#10;di4tyqWevX79GZY/AQAA//8DAFBLAwQUAAYACAAAACEAVn/BQd8AAAAIAQAADwAAAGRycy9kb3du&#10;cmV2LnhtbEyPwU7DMAyG70i8Q2QkLmhL28GGSt1pQoC4DIlt4pw1oa1InCrJ0u7tyU5wsix/+v39&#10;1XoymkXlfG8JIZ9nwBQ1VvbUIhz2r7NHYD4IkkJbUghn5WFdX19VopR2pE8Vd6FlKYR8KRC6EIaS&#10;c990ygg/t4OidPu2zoiQVtdy6cSYwo3mRZYtuRE9pQ+dGNRzp5qf3ckgxMVd+HjZxoP74mcdx/7t&#10;fbM1iLc30+YJWFBT+IPhop/UoU5OR3si6ZlGmOV5kVCExX2aF2CVAzsiLIsH4HXF/xeofwEAAP//&#10;AwBQSwECLQAUAAYACAAAACEAtoM4kv4AAADhAQAAEwAAAAAAAAAAAAAAAAAAAAAAW0NvbnRlbnRf&#10;VHlwZXNdLnhtbFBLAQItABQABgAIAAAAIQA4/SH/1gAAAJQBAAALAAAAAAAAAAAAAAAAAC8BAABf&#10;cmVscy8ucmVsc1BLAQItABQABgAIAAAAIQAgoyKPLQIAAGEEAAAOAAAAAAAAAAAAAAAAAC4CAABk&#10;cnMvZTJvRG9jLnhtbFBLAQItABQABgAIAAAAIQBWf8FB3wAAAAgBAAAPAAAAAAAAAAAAAAAAAIcE&#10;AABkcnMvZG93bnJldi54bWxQSwUGAAAAAAQABADzAAAAkwUAAAAA&#10;"/>
            </w:pict>
          </mc:Fallback>
        </mc:AlternateContent>
      </w:r>
      <w:r w:rsidR="00F51150">
        <w:rPr>
          <w:lang w:val="de-DE"/>
        </w:rPr>
        <w:t xml:space="preserve">Welchen Trugschluss hat Zenon von </w:t>
      </w:r>
      <w:proofErr w:type="spellStart"/>
      <w:r w:rsidR="00F51150">
        <w:rPr>
          <w:lang w:val="de-DE"/>
        </w:rPr>
        <w:t>Elea</w:t>
      </w:r>
      <w:proofErr w:type="spellEnd"/>
      <w:r w:rsidR="00F51150">
        <w:rPr>
          <w:lang w:val="de-DE"/>
        </w:rPr>
        <w:t xml:space="preserve"> (~450 v.Chr.), von dem die obige Sage stammt, gemacht?</w:t>
      </w:r>
      <w:r w:rsidR="006B04DD">
        <w:rPr>
          <w:lang w:val="de-DE"/>
        </w:rPr>
        <w:t xml:space="preserve"> (In der Sage bist du eine Schildkröte)</w:t>
      </w:r>
      <w:r w:rsidR="00173144" w:rsidRPr="00173144">
        <w:t xml:space="preserve"> </w:t>
      </w:r>
    </w:p>
    <w:p w:rsidR="008A7A07" w:rsidRPr="008A7A07" w:rsidRDefault="008A7A07" w:rsidP="00B02C3D">
      <w:pPr>
        <w:rPr>
          <w:rFonts w:cs="Arial"/>
          <w:sz w:val="22"/>
          <w:szCs w:val="22"/>
          <w:lang w:val="de-DE"/>
        </w:rPr>
      </w:pPr>
    </w:p>
    <w:p w:rsidR="00A14CC3" w:rsidRDefault="00A14CC3" w:rsidP="00B02C3D">
      <w:pPr>
        <w:rPr>
          <w:rFonts w:cs="Arial"/>
          <w:sz w:val="22"/>
          <w:szCs w:val="22"/>
          <w:lang w:val="de-DE"/>
        </w:rPr>
      </w:pPr>
    </w:p>
    <w:p w:rsidR="00F51150" w:rsidRPr="008A7A07" w:rsidRDefault="00F51150" w:rsidP="00B02C3D">
      <w:pPr>
        <w:rPr>
          <w:rFonts w:cs="Arial"/>
          <w:sz w:val="22"/>
          <w:szCs w:val="22"/>
          <w:lang w:val="de-DE"/>
        </w:rPr>
      </w:pPr>
    </w:p>
    <w:p w:rsidR="00611D8A" w:rsidRDefault="00C06F82" w:rsidP="00F51150">
      <w:pPr>
        <w:pStyle w:val="Listenabsatz"/>
        <w:numPr>
          <w:ilvl w:val="0"/>
          <w:numId w:val="4"/>
        </w:numPr>
        <w:rPr>
          <w:rFonts w:cs="Arial"/>
          <w:lang w:val="de-DE"/>
        </w:rPr>
      </w:pPr>
      <w:r>
        <w:rPr>
          <w:rFonts w:cs="Arial"/>
          <w:noProof/>
          <w:lang w:val="de-DE" w:eastAsia="de-DE"/>
        </w:rPr>
        <w:drawing>
          <wp:anchor distT="0" distB="0" distL="114300" distR="114300" simplePos="0" relativeHeight="251663360" behindDoc="1" locked="0" layoutInCell="1" allowOverlap="1" wp14:anchorId="3B81EB21" wp14:editId="022636BF">
            <wp:simplePos x="0" y="0"/>
            <wp:positionH relativeFrom="column">
              <wp:posOffset>449224</wp:posOffset>
            </wp:positionH>
            <wp:positionV relativeFrom="paragraph">
              <wp:posOffset>244017</wp:posOffset>
            </wp:positionV>
            <wp:extent cx="962025" cy="9620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AA3614">
        <w:rPr>
          <w:rFonts w:cs="Arial"/>
          <w:noProof/>
          <w:lang w:val="de-DE" w:eastAsia="de-DE"/>
        </w:rPr>
        <mc:AlternateContent>
          <mc:Choice Requires="wps">
            <w:drawing>
              <wp:anchor distT="0" distB="0" distL="114300" distR="114300" simplePos="0" relativeHeight="251693056" behindDoc="0" locked="0" layoutInCell="1" allowOverlap="1" wp14:anchorId="0D6DA042" wp14:editId="41A9BA13">
                <wp:simplePos x="0" y="0"/>
                <wp:positionH relativeFrom="column">
                  <wp:posOffset>-309245</wp:posOffset>
                </wp:positionH>
                <wp:positionV relativeFrom="paragraph">
                  <wp:posOffset>245745</wp:posOffset>
                </wp:positionV>
                <wp:extent cx="179705" cy="179705"/>
                <wp:effectExtent l="10795" t="12065" r="9525" b="825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677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4" o:spid="_x0000_s1026" type="#_x0000_t96" style="position:absolute;margin-left:-24.35pt;margin-top:19.3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jLQIAAGEEAAAOAAAAZHJzL2Uyb0RvYy54bWysVFGP0zAMfkfiP0R5Z93GduOq606nHUNI&#10;B5x08AO8JF0DaRKcbN349ThpN3bAE6IPkR3bX+zPdm9uD61he4VBO1vxyWjMmbLCSW23Ff/yef3q&#10;DWchgpVgnFUVP6rAb5cvX9x0vlRT1zgjFTICsaHsfMWbGH1ZFEE0qoUwcl5ZMtYOW4ik4raQCB2h&#10;t6aYjsdXRedQenRChUC3972RLzN+XSsRP9V1UJGZilNuMZ+Yz006i+UNlFsE32gxpAH/kEUL2tKj&#10;Z6h7iMB2qP+AarVAF1wdR8K1hatrLVSugaqZjH+r5qkBr3ItRE7wZ5rC/4MVH/ePyLSk3i04s9BS&#10;j+520eWn2XSWCOp8KMnvyT9iKjH4Bye+BWbdqgG7VXeIrmsUSEprkvyLZwFJCRTKNt0HJwkeCD5z&#10;daixTYDEAjvklhzPLVGHyARdThbXi/GcM0GmQU4vQHkK9hjiO+ValoSKh1YbdVyDSLxBCfuHEHNf&#10;5FAcyK+c1a2hLu/BsNnV/HXO+exL2CfMXK0zWq61MVnB7WZlkFFkxdf5G4LDpZuxrKv49Xw6z0k8&#10;s4VLiHH+/gaBbmdlHs7E7NtBjqBNL1OWxg5UJ3b7Lm2cPBLT6Po5p70koXH4g7OOZpzo+b4DVJyZ&#10;95a6dT2ZzdJSZGU2X0xJwUvL5tICVhBUxSNnvbiK/SLtPOptQy9NcrnWpQGqdTyNQp/VkCzNce7f&#10;sHNpUS717PXrz7D8CQAA//8DAFBLAwQUAAYACAAAACEAAXP9U+AAAAAJAQAADwAAAGRycy9kb3du&#10;cmV2LnhtbEyPwWrDMAyG74O9g9Fgl5E6a0tbsjiljG3s0sK6srMbq0moLQfbddK3n3vaTkLo49f3&#10;l+vRaBbR+c6SgOdJDgyptqqjRsDh+z1bAfNBkpLaEgq4ood1dX9XykLZgb4w7kPDUgj5QgpoQ+gL&#10;zn3dopF+YnukdDtZZ2RIq2u4cnJI4UbzaZ4vuJEdpQ+t7PG1xfq8vxgBcfYUdm/beHA//Krj0H18&#10;brZGiMeHcfMCLOAY/mC46Sd1qJLT0V5IeaYFZPPVMqECZreZgGyaz4EdBSyWOfCq5P8bVL8AAAD/&#10;/wMAUEsBAi0AFAAGAAgAAAAhALaDOJL+AAAA4QEAABMAAAAAAAAAAAAAAAAAAAAAAFtDb250ZW50&#10;X1R5cGVzXS54bWxQSwECLQAUAAYACAAAACEAOP0h/9YAAACUAQAACwAAAAAAAAAAAAAAAAAvAQAA&#10;X3JlbHMvLnJlbHNQSwECLQAUAAYACAAAACEAeXYfYy0CAABhBAAADgAAAAAAAAAAAAAAAAAuAgAA&#10;ZHJzL2Uyb0RvYy54bWxQSwECLQAUAAYACAAAACEAAXP9U+AAAAAJAQAADwAAAAAAAAAAAAAAAACH&#10;BAAAZHJzL2Rvd25yZXYueG1sUEsFBgAAAAAEAAQA8wAAAJQFAAAAAA==&#10;"/>
            </w:pict>
          </mc:Fallback>
        </mc:AlternateContent>
      </w:r>
      <w:r w:rsidR="00AA3614">
        <w:rPr>
          <w:rFonts w:cs="Arial"/>
          <w:noProof/>
          <w:lang w:val="de-DE" w:eastAsia="de-DE"/>
        </w:rPr>
        <mc:AlternateContent>
          <mc:Choice Requires="wps">
            <w:drawing>
              <wp:anchor distT="0" distB="0" distL="114300" distR="114300" simplePos="0" relativeHeight="251692032" behindDoc="0" locked="0" layoutInCell="1" allowOverlap="1" wp14:anchorId="27544A4A" wp14:editId="67B2B520">
                <wp:simplePos x="0" y="0"/>
                <wp:positionH relativeFrom="column">
                  <wp:posOffset>-71120</wp:posOffset>
                </wp:positionH>
                <wp:positionV relativeFrom="paragraph">
                  <wp:posOffset>245745</wp:posOffset>
                </wp:positionV>
                <wp:extent cx="179705" cy="179705"/>
                <wp:effectExtent l="10795" t="12065" r="9525" b="825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B9BF" id="AutoShape 23" o:spid="_x0000_s1026" type="#_x0000_t96" style="position:absolute;margin-left:-5.6pt;margin-top:19.3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WmLwIAAGEEAAAOAAAAZHJzL2Uyb0RvYy54bWysVFFv0zAQfkfiP1h+p0lL27Fo6TRtFCEN&#10;mDT4AVfbaQyObc5u0/LrOTvp6IAnRB6sO5/9+b7v7nJ1fegM2ysM2tmaTyclZ8oKJ7Xd1vzL5/Wr&#10;N5yFCFaCcVbV/KgCv169fHHV+0rNXOuMVMgIxIaq9zVvY/RVUQTRqg7CxHllKdg47CCSi9tCIvSE&#10;3pliVpbLoncoPTqhQqDduyHIVxm/aZSIn5omqMhMzSm3mFfM6yatxeoKqi2Cb7UY04B/yKIDbenR&#10;J6g7iMB2qP+A6rRAF1wTJ8J1hWsaLVTmQGym5W9sHlvwKnMhcYJ/kin8P1jxcf+ATEuq3ZIzCx3V&#10;6GYXXX6azV4ngXofKjr36B8wUQz+3olvgVl324LdqhtE17cKJKU1TeeLZxeSE+gq2/QfnCR4IPis&#10;1aHBLgGSCuyQS3J8Kok6RCZoc3pxeVEuOBMUGu30AlSnyx5DfKdcx5JR89Bpo45rEEk3qGB/H2Ku&#10;ixzJgfzKWdMZqvIeDJsvF5kjIY5nyTphZrbOaLnWxmQHt5tbg4xu1nydv0yYRDk/Zizra365mC1y&#10;Es9i4RyizN/fINDtrMzNmZR9O9oRtBlsytLYUeqk7lCljZNHUhrd0Oc0l2S0Dn9w1lOPkzzfd4CK&#10;M/PeUrUup/N5GorszBcXM3LwPLI5j4AVBFXzyNlg3sZhkHYe9ball6aZrnWpgRodT60wZDUmS32c&#10;6zfOXBqUcz+f+vVnWP0EAAD//wMAUEsDBBQABgAIAAAAIQAgjzVb3gAAAAgBAAAPAAAAZHJzL2Rv&#10;d25yZXYueG1sTI/BasMwEETvhf6D2EIvJZGdQBwcr0MobeklhaahZ8VSbFNpZSRFdv6+yqk9LvOY&#10;eVttJ6NZVM73lhDyeQZMUWNlTy3C8et1tgbmgyAptCWFcFUetvX9XSVKaUf6VPEQWpZKyJcCoQth&#10;KDn3TaeM8HM7KErZ2TojQjpdy6UTYyo3mi+ybMWN6CktdGJQz51qfg4XgxCXT+HjZR+P7ptfdRz7&#10;t/fd3iA+Pky7DbCgpvAHw00/qUOdnE72QtIzjTDL80VCEZbrAtgNKHJgJ4RVkQGvK/7/gfoXAAD/&#10;/wMAUEsBAi0AFAAGAAgAAAAhALaDOJL+AAAA4QEAABMAAAAAAAAAAAAAAAAAAAAAAFtDb250ZW50&#10;X1R5cGVzXS54bWxQSwECLQAUAAYACAAAACEAOP0h/9YAAACUAQAACwAAAAAAAAAAAAAAAAAvAQAA&#10;X3JlbHMvLnJlbHNQSwECLQAUAAYACAAAACEAsx21pi8CAABhBAAADgAAAAAAAAAAAAAAAAAuAgAA&#10;ZHJzL2Uyb0RvYy54bWxQSwECLQAUAAYACAAAACEAII81W94AAAAIAQAADwAAAAAAAAAAAAAAAACJ&#10;BAAAZHJzL2Rvd25yZXYueG1sUEsFBgAAAAAEAAQA8wAAAJQFAAAAAA==&#10;"/>
            </w:pict>
          </mc:Fallback>
        </mc:AlternateContent>
      </w:r>
      <w:r w:rsidR="00AA3614">
        <w:rPr>
          <w:rFonts w:cs="Arial"/>
          <w:noProof/>
          <w:lang w:val="de-DE" w:eastAsia="de-DE"/>
        </w:rPr>
        <mc:AlternateContent>
          <mc:Choice Requires="wps">
            <w:drawing>
              <wp:anchor distT="0" distB="0" distL="114300" distR="114300" simplePos="0" relativeHeight="251691008" behindDoc="0" locked="0" layoutInCell="1" allowOverlap="1" wp14:anchorId="4DDB67F6" wp14:editId="75303250">
                <wp:simplePos x="0" y="0"/>
                <wp:positionH relativeFrom="column">
                  <wp:posOffset>-309245</wp:posOffset>
                </wp:positionH>
                <wp:positionV relativeFrom="paragraph">
                  <wp:posOffset>1905</wp:posOffset>
                </wp:positionV>
                <wp:extent cx="179705" cy="179705"/>
                <wp:effectExtent l="10795" t="6350" r="9525" b="1397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982F" id="AutoShape 22" o:spid="_x0000_s1026" type="#_x0000_t96" style="position:absolute;margin-left:-24.35pt;margin-top:.1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ey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k3s04s9BS&#10;j+520eWn2WSSCOp8KMnvyT9iKjH4Bye+BWbdqgG7VXeIrmsUSEprnPyLZwFJCRTKNt0HJwkeCD5z&#10;daixTYDEAjvklhzPLVGHyARdjm/mNyPKTJBpkNMLUJ6CPYb4TrmWJaHiodVGHdcgEm9Qwv4hxNwX&#10;ORQH8itndWuoy3swbHo9e51zPvsS9gkzV+uMlmttTFZwu1kZZBRZ8XX+huBw6WYs6yo+n01mOYln&#10;tnAJMcrf3yDQ7azMw5mYfTvIEbTpZcrS2IHqxG7fpY2TR2IaXT/ntJckNA5/cNbRjBM933eAijPz&#10;3lK35uPpNC1FVqazmwkpeGnZXFrACoKqeOSsF1exX6SdR71t6KVxLte6NEC1jqdR6LMakqU5zv0b&#10;di4tyqWevX79GZY/AQAA//8DAFBLAwQUAAYACAAAACEAxlxQpt0AAAAHAQAADwAAAGRycy9kb3du&#10;cmV2LnhtbEyOUUvDMBSF3wX/Q7iCL9KldmOW2tsxRMWXDZzD56yJbTG5KUmWdv/e+KSPh3P4zldv&#10;ZqNZVM4PlhDuFzkwRa2VA3UIx4+XrATmgyAptCWFcFEeNs31VS0qaSd6V/EQOpYg5CuB0IcwVpz7&#10;tldG+IUdFaXuyzojQoqu49KJKcGN5kWer7kRA6WHXozqqVft9+FsEOLyLuyfd/HoPvlFx2l4fdvu&#10;DOLtzbx9BBbUHP7G8Kuf1KFJTid7JumZRshW5UOaIiyBpTor8hWwE0JRroE3Nf/v3/wAAAD//wMA&#10;UEsBAi0AFAAGAAgAAAAhALaDOJL+AAAA4QEAABMAAAAAAAAAAAAAAAAAAAAAAFtDb250ZW50X1R5&#10;cGVzXS54bWxQSwECLQAUAAYACAAAACEAOP0h/9YAAACUAQAACwAAAAAAAAAAAAAAAAAvAQAAX3Jl&#10;bHMvLnJlbHNQSwECLQAUAAYACAAAACEA+Sc3si0CAABhBAAADgAAAAAAAAAAAAAAAAAuAgAAZHJz&#10;L2Uyb0RvYy54bWxQSwECLQAUAAYACAAAACEAxlxQpt0AAAAHAQAADwAAAAAAAAAAAAAAAACHBAAA&#10;ZHJzL2Rvd25yZXYueG1sUEsFBgAAAAAEAAQA8wAAAJEFAAAAAA==&#10;"/>
            </w:pict>
          </mc:Fallback>
        </mc:AlternateContent>
      </w:r>
      <w:r w:rsidR="00AA3614">
        <w:rPr>
          <w:rFonts w:cs="Arial"/>
          <w:noProof/>
          <w:lang w:val="de-DE" w:eastAsia="de-DE"/>
        </w:rPr>
        <mc:AlternateContent>
          <mc:Choice Requires="wps">
            <w:drawing>
              <wp:anchor distT="0" distB="0" distL="114300" distR="114300" simplePos="0" relativeHeight="251684864" behindDoc="0" locked="0" layoutInCell="1" allowOverlap="1" wp14:anchorId="5507211F" wp14:editId="0D8E780F">
                <wp:simplePos x="0" y="0"/>
                <wp:positionH relativeFrom="column">
                  <wp:posOffset>-71120</wp:posOffset>
                </wp:positionH>
                <wp:positionV relativeFrom="paragraph">
                  <wp:posOffset>1905</wp:posOffset>
                </wp:positionV>
                <wp:extent cx="179705" cy="179705"/>
                <wp:effectExtent l="10795" t="6350" r="9525" b="1397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5FB6" id="AutoShape 15" o:spid="_x0000_s1026" type="#_x0000_t96" style="position:absolute;margin-left:-5.6pt;margin-top:.1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ukLQIAAGEEAAAOAAAAZHJzL2Uyb0RvYy54bWysVFGP0zAMfkfiP0R557qO7Y6r1p1OO4aQ&#10;Djjp4AdkSboG0jg42brx63HS3tgBT4g+RHZsf7E/213cHDrL9hqDAVfz8mLCmXYSlHHbmn/5vH71&#10;hrMQhVPCgtM1P+rAb5YvXyx6X+kptGCVRkYgLlS9r3kbo6+KIshWdyJcgNeOjA1gJyKpuC0Uip7Q&#10;O1tMJ5PLogdUHkHqEOj2bjDyZcZvGi3jp6YJOjJbc8ot5hPzuUlnsVyIaovCt0aOaYh/yKITxtGj&#10;J6g7EQXbofkDqjMSIUATLyR0BTSNkTrXQNWUk9+qeWyF17kWIif4E03h/8HKj/sHZEZR72acOdFR&#10;j253EfLTrJwngnofKvJ79A+YSgz+HuS3wBysWuG2+hYR+lYLRWmVyb94FpCUQKFs038ARfCC4DNX&#10;hwa7BEgssENuyfHUEn2ITNJleXV9NZlzJsk0yukFUT0FewzxnYaOJaHmoTNWH9dCJt5EJfb3Iea+&#10;qLE4ob5y1nSWurwXls0u569zzidfwn7CzNWCNWptrM0Kbjcri4wia77O3xgczt2sY33Nr+fTeU7i&#10;mS2cQ0zy9zcIhJ1TeTgTs29HOQpjB5mytG6kOrE7dGkD6khMIwxzTntJQgv4g7OeZpzo+b4TqDmz&#10;7x1167qczdJSZGU2v5qSgueWzblFOElQNY+cDeIqDou082i2Lb1U5nIdpAFqTHwahSGrMVma49y/&#10;cefSopzr2evXn2H5EwAA//8DAFBLAwQUAAYACAAAACEAnrEmv9wAAAAGAQAADwAAAGRycy9kb3du&#10;cmV2LnhtbEyOUUvDMBSF3wX/Q7iCL7Kl7WCO2tsxRMWXCZvD56zJ2rLkpiRZ2v17syd9PJzDd75q&#10;PRnNonK+t4SQzzNgihore2oRDt/vsxUwHwRJoS0phKvysK7v7ypRSjvSTsV9aFmCkC8FQhfCUHLu&#10;m04Z4ed2UJS6k3VGhBRdy6UTY4IbzYssW3IjekoPnRjUa6ea8/5iEOLiKXy9bePB/fCrjmP/8bnZ&#10;GsTHh2nzAiyoKfyN4aaf1KFOTkd7IemZRpjleZGmCAtgt/o5B3ZEKFZL4HXF/+vXvwAAAP//AwBQ&#10;SwECLQAUAAYACAAAACEAtoM4kv4AAADhAQAAEwAAAAAAAAAAAAAAAAAAAAAAW0NvbnRlbnRfVHlw&#10;ZXNdLnhtbFBLAQItABQABgAIAAAAIQA4/SH/1gAAAJQBAAALAAAAAAAAAAAAAAAAAC8BAABfcmVs&#10;cy8ucmVsc1BLAQItABQABgAIAAAAIQD60NukLQIAAGEEAAAOAAAAAAAAAAAAAAAAAC4CAABkcnMv&#10;ZTJvRG9jLnhtbFBLAQItABQABgAIAAAAIQCesSa/3AAAAAYBAAAPAAAAAAAAAAAAAAAAAIcEAABk&#10;cnMvZG93bnJldi54bWxQSwUGAAAAAAQABADzAAAAkAUAAAAA&#10;"/>
            </w:pict>
          </mc:Fallback>
        </mc:AlternateContent>
      </w:r>
      <w:r w:rsidR="00611D8A">
        <w:rPr>
          <w:rFonts w:cs="Arial"/>
          <w:lang w:val="de-DE"/>
        </w:rPr>
        <w:t>Wie hätte man aus dem folgenden Bild den Grenzwert der</w:t>
      </w:r>
      <w:r w:rsidR="00E95A58">
        <w:rPr>
          <w:rFonts w:cs="Arial"/>
          <w:lang w:val="de-DE"/>
        </w:rPr>
        <w:t xml:space="preserve"> obigen Reihe</w:t>
      </w:r>
      <w:r w:rsidR="00611D8A">
        <w:rPr>
          <w:rFonts w:cs="Arial"/>
          <w:lang w:val="de-DE"/>
        </w:rPr>
        <w:t xml:space="preserve"> ablesen können?</w:t>
      </w:r>
    </w:p>
    <w:p w:rsidR="00C752D6" w:rsidRDefault="00C752D6" w:rsidP="00F51150">
      <w:pPr>
        <w:rPr>
          <w:rFonts w:cs="Arial"/>
          <w:lang w:val="de-DE"/>
        </w:rPr>
      </w:pPr>
    </w:p>
    <w:p w:rsidR="00F51150" w:rsidRDefault="00F51150" w:rsidP="00F51150">
      <w:pPr>
        <w:rPr>
          <w:rFonts w:cs="Arial"/>
          <w:lang w:val="de-DE"/>
        </w:rPr>
      </w:pPr>
      <w:bookmarkStart w:id="0" w:name="_GoBack"/>
      <w:bookmarkEnd w:id="0"/>
    </w:p>
    <w:p w:rsidR="0049657C" w:rsidRDefault="0049657C" w:rsidP="00F51150">
      <w:pPr>
        <w:rPr>
          <w:rFonts w:cs="Arial"/>
          <w:lang w:val="de-DE"/>
        </w:rPr>
      </w:pPr>
    </w:p>
    <w:p w:rsidR="00FA5DA6" w:rsidRDefault="00FA5DA6">
      <w:pPr>
        <w:jc w:val="left"/>
        <w:rPr>
          <w:rFonts w:asciiTheme="minorHAnsi" w:eastAsiaTheme="minorEastAsia" w:hAnsiTheme="minorHAnsi" w:cs="Arial"/>
          <w:noProof/>
          <w:lang w:val="de-DE"/>
        </w:rPr>
      </w:pPr>
      <w:r>
        <w:rPr>
          <w:rFonts w:asciiTheme="minorHAnsi" w:eastAsiaTheme="minorEastAsia" w:hAnsiTheme="minorHAnsi" w:cs="Arial"/>
          <w:noProof/>
          <w:lang w:val="de-DE"/>
        </w:rPr>
        <w:br w:type="page"/>
      </w:r>
    </w:p>
    <w:p w:rsidR="0049657C" w:rsidRPr="00651D0D" w:rsidRDefault="00AA3614" w:rsidP="00651D0D">
      <w:pPr>
        <w:rPr>
          <w:rFonts w:asciiTheme="minorHAnsi" w:eastAsiaTheme="minorHAnsi" w:hAnsiTheme="minorHAnsi" w:cs="Arial"/>
          <w:lang w:val="de-DE"/>
        </w:rPr>
      </w:pPr>
      <w:r>
        <w:rPr>
          <w:rFonts w:asciiTheme="minorHAnsi" w:eastAsiaTheme="minorEastAsia" w:hAnsiTheme="minorHAnsi" w:cs="Arial"/>
          <w:noProof/>
          <w:lang w:val="de-DE"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-54610</wp:posOffset>
                </wp:positionV>
                <wp:extent cx="5934075" cy="1224915"/>
                <wp:effectExtent l="19050" t="19050" r="28575" b="13335"/>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249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50EF6" id="Rechteck 4" o:spid="_x0000_s1026" style="position:absolute;margin-left:-4.2pt;margin-top:-4.3pt;width:467.2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8JkQIAAG8FAAAOAAAAZHJzL2Uyb0RvYy54bWysVEtP3DAQvlfqf7B8L3mwWyAii1Ygqkor&#10;QEDF2Tg2iXA8ru3d7PbXd2xnAwXUQ9UcrIznm28enpnTs22vyEZY14GuaXGQUyI0h6bTTzX9cX/5&#10;5ZgS55lumAItaroTjp4tPn86HUwlSmhBNcISJNGuGkxNW+9NlWWOt6Jn7gCM0KiUYHvmUbRPWWPZ&#10;gOy9yso8/5oNYBtjgQvn8PYiKeki8kspuL+W0glPVE0xNh9PG8/HcGaLU1Y9WWbajo9hsH+Iomed&#10;RqcT1QXzjKxt946q77gFB9IfcOgzkLLjIuaA2RT5m2zuWmZEzAWL48xUJvf/aPnV5saSrsG3O6RE&#10;sx7f6Fbw1gv+TGahPINxFaLuzI0NCTqzAv7sUJH9oQmCGzFbafuAxfTINtZ6N9VabD3heDk/OZzl&#10;R3NKOOqKspydFPPgLmPV3txY578J6En4qanFx4w1ZpuV8wm6hwRvGi47pfCeVUqToabl8Rwd7CNN&#10;wcUw/U6JBLsVEpPHcMrIHNtOnCtLNgwbhnEutC+SqmWNSNfzHL8x1skiRq40EgZmiZFM3CNBaOn3&#10;3CmPER9MRezayTj/W2DJeLKInkH7ybjvNNiPCBRmNXpO+PE5XSpNqNIjNDtsDQtpZpzhlx2+w4o5&#10;f8MsDgmOEw6+v8ZDKsB6w/hHSQv210f3AY+9i1pKBhy6mrqfa2YFJeq7xq4+KWazMKVRmM2PShTs&#10;a83ja41e9+eAz1TgijE8/ga8V/tfaaF/wP2wDF5RxTRH3zXl3u6Fc5+WAW4YLpbLCMPJNMyv9J3h&#10;gTxUNfTZ/faBWTM2o8c+voL9gLLqTU8mbLDUsFx7kF1s2Je6jvXGqY6NM26gsDZeyxH1sicXvwEA&#10;AP//AwBQSwMEFAAGAAgAAAAhALpXiT7hAAAACQEAAA8AAABkcnMvZG93bnJldi54bWxMj01PwzAM&#10;hu9I/IfISNy2dKUqXWk6bXxIHECIMQmOWWPaisYpTdaVf493gpNlvY9ePy5Wk+3EiINvHSlYzCMQ&#10;SJUzLdUKdm8PswyED5qM7hyhgh/0sCrPzwqdG3ekVxy3oRZcQj7XCpoQ+lxKXzVotZ+7HomzTzdY&#10;HXgdamkGfeRy28k4ilJpdUt8odE93jZYfW0PVsH3e/J0/Ty+bB7jj3a3uVubezcslbq8mNY3IAJO&#10;4Q+Gkz6rQ8lOe3cg40WnYJYlTJ5mCoLzZZwuQOwZzJIrkGUh/39Q/gIAAP//AwBQSwECLQAUAAYA&#10;CAAAACEAtoM4kv4AAADhAQAAEwAAAAAAAAAAAAAAAAAAAAAAW0NvbnRlbnRfVHlwZXNdLnhtbFBL&#10;AQItABQABgAIAAAAIQA4/SH/1gAAAJQBAAALAAAAAAAAAAAAAAAAAC8BAABfcmVscy8ucmVsc1BL&#10;AQItABQABgAIAAAAIQBOm78JkQIAAG8FAAAOAAAAAAAAAAAAAAAAAC4CAABkcnMvZTJvRG9jLnht&#10;bFBLAQItABQABgAIAAAAIQC6V4k+4QAAAAkBAAAPAAAAAAAAAAAAAAAAAOsEAABkcnMvZG93bnJl&#10;di54bWxQSwUGAAAAAAQABADzAAAA+QUAAAAA&#10;" filled="f" strokecolor="#1f4d78 [1604]" strokeweight="2.25pt">
                <v:path arrowok="t"/>
              </v:rect>
            </w:pict>
          </mc:Fallback>
        </mc:AlternateContent>
      </w:r>
      <m:oMath>
        <m:r>
          <w:rPr>
            <w:rFonts w:ascii="Cambria Math" w:hAnsi="Cambria Math" w:cs="Arial"/>
            <w:lang w:val="de-DE"/>
          </w:rPr>
          <m:t>Nähern sich die Funktionswerte 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 xml:space="preserve"> für x→+∞ bzw. x→-∞ einer Zahl a beliebig</m:t>
        </m:r>
      </m:oMath>
    </w:p>
    <w:p w:rsidR="0049657C" w:rsidRPr="00651D0D" w:rsidRDefault="0049657C" w:rsidP="00651D0D">
      <w:pPr>
        <w:rPr>
          <w:rFonts w:asciiTheme="minorHAnsi" w:eastAsiaTheme="minorEastAsia" w:hAnsiTheme="minorHAnsi" w:cs="Arial"/>
          <w:lang w:val="de-DE"/>
        </w:rPr>
      </w:pPr>
      <m:oMathPara>
        <m:oMathParaPr>
          <m:jc m:val="left"/>
        </m:oMathParaPr>
        <m:oMath>
          <m:r>
            <w:rPr>
              <w:rFonts w:ascii="Cambria Math" w:hAnsi="Cambria Math" w:cs="Arial"/>
              <w:lang w:val="de-DE"/>
            </w:rPr>
            <m:t xml:space="preserve">genau,heißt a </m:t>
          </m:r>
          <m:r>
            <m:rPr>
              <m:sty m:val="bi"/>
            </m:rPr>
            <w:rPr>
              <w:rFonts w:ascii="Cambria Math" w:hAnsi="Cambria Math" w:cs="Arial"/>
              <w:lang w:val="de-DE"/>
            </w:rPr>
            <m:t>Grenzwert</m:t>
          </m:r>
          <m:r>
            <w:rPr>
              <w:rFonts w:ascii="Cambria Math" w:hAnsi="Cambria Math" w:cs="Arial"/>
              <w:lang w:val="de-DE"/>
            </w:rPr>
            <m:t xml:space="preserve"> der Funktion.</m:t>
          </m:r>
        </m:oMath>
      </m:oMathPara>
    </w:p>
    <w:p w:rsidR="00F51150" w:rsidRDefault="00235C24" w:rsidP="00651D0D">
      <w:pPr>
        <w:rPr>
          <w:rFonts w:asciiTheme="minorHAnsi" w:eastAsiaTheme="minorEastAsia" w:hAnsiTheme="minorHAnsi" w:cs="Arial"/>
          <w:noProof/>
          <w:lang w:val="de-DE"/>
        </w:rPr>
      </w:pPr>
      <m:oMathPara>
        <m:oMath>
          <m:r>
            <w:rPr>
              <w:rFonts w:ascii="Cambria Math" w:hAnsi="Cambria Math" w:cs="Arial"/>
              <w:lang w:val="de-DE"/>
            </w:rPr>
            <m:t xml:space="preserve">Kurz: </m:t>
          </m:r>
          <m:func>
            <m:funcPr>
              <m:ctrlPr>
                <w:rPr>
                  <w:rFonts w:ascii="Cambria Math" w:eastAsiaTheme="minorHAnsi" w:hAnsi="Cambria Math" w:cs="Arial"/>
                  <w:i/>
                  <w:sz w:val="22"/>
                  <w:szCs w:val="22"/>
                  <w:lang w:val="de-DE" w:eastAsia="en-US"/>
                </w:rPr>
              </m:ctrlPr>
            </m:funcPr>
            <m:fName>
              <m:limLow>
                <m:limLowPr>
                  <m:ctrlPr>
                    <w:rPr>
                      <w:rFonts w:ascii="Cambria Math" w:eastAsiaTheme="minorHAnsi" w:hAnsi="Cambria Math" w:cs="Arial"/>
                      <w:i/>
                      <w:sz w:val="22"/>
                      <w:szCs w:val="22"/>
                      <w:lang w:val="de-DE" w:eastAsia="en-US"/>
                    </w:rPr>
                  </m:ctrlPr>
                </m:limLowPr>
                <m:e>
                  <m:r>
                    <m:rPr>
                      <m:sty m:val="p"/>
                    </m:rPr>
                    <w:rPr>
                      <w:rFonts w:ascii="Cambria Math" w:eastAsiaTheme="minorHAnsi" w:hAnsi="Cambria Math" w:cs="Arial"/>
                      <w:lang w:eastAsia="en-US"/>
                    </w:rPr>
                    <m:t>lim</m:t>
                  </m:r>
                </m:e>
                <m:lim>
                  <m:r>
                    <w:rPr>
                      <w:rFonts w:ascii="Cambria Math" w:hAnsi="Cambria Math" w:cs="Arial"/>
                      <w:lang w:val="de-DE"/>
                    </w:rPr>
                    <m:t>x→+∞</m:t>
                  </m:r>
                </m:lim>
              </m:limLow>
            </m:fName>
            <m:e>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e>
          </m:func>
          <m:r>
            <w:rPr>
              <w:rFonts w:ascii="Cambria Math" w:hAnsi="Cambria Math" w:cs="Arial"/>
              <w:lang w:val="de-DE"/>
            </w:rPr>
            <m:t>=a bzw.</m:t>
          </m:r>
          <m:func>
            <m:funcPr>
              <m:ctrlPr>
                <w:rPr>
                  <w:rFonts w:ascii="Cambria Math" w:eastAsiaTheme="minorHAnsi" w:hAnsi="Cambria Math" w:cs="Arial"/>
                  <w:i/>
                  <w:sz w:val="22"/>
                  <w:szCs w:val="22"/>
                  <w:lang w:val="de-DE" w:eastAsia="en-US"/>
                </w:rPr>
              </m:ctrlPr>
            </m:funcPr>
            <m:fName>
              <m:limLow>
                <m:limLowPr>
                  <m:ctrlPr>
                    <w:rPr>
                      <w:rFonts w:ascii="Cambria Math" w:eastAsiaTheme="minorHAnsi" w:hAnsi="Cambria Math" w:cs="Arial"/>
                      <w:i/>
                      <w:sz w:val="22"/>
                      <w:szCs w:val="22"/>
                      <w:lang w:val="de-DE" w:eastAsia="en-US"/>
                    </w:rPr>
                  </m:ctrlPr>
                </m:limLowPr>
                <m:e>
                  <m:r>
                    <m:rPr>
                      <m:sty m:val="p"/>
                    </m:rPr>
                    <w:rPr>
                      <w:rFonts w:ascii="Cambria Math" w:eastAsiaTheme="minorHAnsi" w:hAnsi="Cambria Math" w:cs="Arial"/>
                      <w:lang w:eastAsia="en-US"/>
                    </w:rPr>
                    <m:t>lim</m:t>
                  </m:r>
                </m:e>
                <m:lim>
                  <m:r>
                    <w:rPr>
                      <w:rFonts w:ascii="Cambria Math" w:hAnsi="Cambria Math" w:cs="Arial"/>
                      <w:lang w:val="de-DE"/>
                    </w:rPr>
                    <m:t>x→+∞</m:t>
                  </m:r>
                </m:lim>
              </m:limLow>
            </m:fName>
            <m:e>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e>
          </m:func>
          <m:r>
            <w:rPr>
              <w:rFonts w:ascii="Cambria Math" w:hAnsi="Cambria Math" w:cs="Arial"/>
              <w:lang w:val="de-DE"/>
            </w:rPr>
            <m:t>=a</m:t>
          </m:r>
        </m:oMath>
      </m:oMathPara>
    </w:p>
    <w:p w:rsidR="00CD2D19" w:rsidRDefault="00CD2D19" w:rsidP="00651D0D">
      <w:pPr>
        <w:rPr>
          <w:rFonts w:asciiTheme="minorHAnsi" w:eastAsiaTheme="minorEastAsia" w:hAnsiTheme="minorHAnsi" w:cs="Arial"/>
          <w:noProof/>
          <w:lang w:val="de-DE"/>
        </w:rPr>
      </w:pPr>
      <w:r>
        <w:rPr>
          <w:rFonts w:asciiTheme="minorHAnsi" w:eastAsiaTheme="minorEastAsia" w:hAnsiTheme="minorHAnsi" w:cs="Arial"/>
          <w:noProof/>
          <w:lang w:val="de-DE"/>
        </w:rPr>
        <w:t xml:space="preserve">Für </w:t>
      </w:r>
      <m:oMath>
        <m:r>
          <w:rPr>
            <w:rFonts w:ascii="Cambria Math" w:hAnsi="Cambria Math" w:cs="Arial"/>
            <w:lang w:val="de-DE"/>
          </w:rPr>
          <m:t>a</m:t>
        </m:r>
        <m:r>
          <m:rPr>
            <m:scr m:val="double-struck"/>
          </m:rPr>
          <w:rPr>
            <w:rFonts w:ascii="Cambria Math" w:hAnsi="Cambria Math" w:cs="Arial"/>
            <w:lang w:val="de-DE"/>
          </w:rPr>
          <m:t>∈R</m:t>
        </m:r>
      </m:oMath>
      <w:r>
        <w:rPr>
          <w:rFonts w:asciiTheme="minorHAnsi" w:eastAsiaTheme="minorEastAsia" w:hAnsiTheme="minorHAnsi" w:cs="Arial"/>
          <w:noProof/>
          <w:lang w:val="de-DE"/>
        </w:rPr>
        <w:t xml:space="preserve"> heißt </w:t>
      </w:r>
      <m:oMath>
        <m:r>
          <w:rPr>
            <w:rFonts w:ascii="Cambria Math" w:eastAsiaTheme="minorEastAsia" w:hAnsi="Cambria Math" w:cs="Arial"/>
            <w:noProof/>
            <w:lang w:val="de-DE"/>
          </w:rPr>
          <m:t>f</m:t>
        </m:r>
      </m:oMath>
      <w:r>
        <w:rPr>
          <w:rFonts w:asciiTheme="minorHAnsi" w:eastAsiaTheme="minorEastAsia" w:hAnsiTheme="minorHAnsi" w:cs="Arial"/>
          <w:noProof/>
          <w:lang w:val="de-DE"/>
        </w:rPr>
        <w:t xml:space="preserve"> </w:t>
      </w:r>
      <w:r w:rsidRPr="00CD2D19">
        <w:rPr>
          <w:rFonts w:asciiTheme="minorHAnsi" w:eastAsiaTheme="minorEastAsia" w:hAnsiTheme="minorHAnsi" w:cs="Arial"/>
          <w:b/>
          <w:noProof/>
          <w:lang w:val="de-DE"/>
        </w:rPr>
        <w:t>konvergent</w:t>
      </w:r>
      <w:r>
        <w:rPr>
          <w:rFonts w:asciiTheme="minorHAnsi" w:eastAsiaTheme="minorEastAsia" w:hAnsiTheme="minorHAnsi" w:cs="Arial"/>
          <w:noProof/>
          <w:lang w:val="de-DE"/>
        </w:rPr>
        <w:t>.</w:t>
      </w:r>
    </w:p>
    <w:p w:rsidR="00CD2D19" w:rsidRDefault="00CD2D19" w:rsidP="00651D0D">
      <w:pPr>
        <w:rPr>
          <w:rFonts w:asciiTheme="minorHAnsi" w:eastAsiaTheme="minorEastAsia" w:hAnsiTheme="minorHAnsi" w:cs="Arial"/>
          <w:noProof/>
          <w:lang w:val="de-DE"/>
        </w:rPr>
      </w:pPr>
      <w:r>
        <w:rPr>
          <w:rFonts w:asciiTheme="minorHAnsi" w:eastAsiaTheme="minorEastAsia" w:hAnsiTheme="minorHAnsi" w:cs="Arial"/>
          <w:noProof/>
          <w:lang w:val="de-DE"/>
        </w:rPr>
        <w:t xml:space="preserve">Für </w:t>
      </w:r>
      <m:oMath>
        <m:r>
          <w:rPr>
            <w:rFonts w:ascii="Cambria Math" w:eastAsiaTheme="minorEastAsia" w:hAnsi="Cambria Math" w:cs="Arial"/>
            <w:noProof/>
            <w:lang w:val="de-DE"/>
          </w:rPr>
          <m:t>a=</m:t>
        </m:r>
        <m:r>
          <w:rPr>
            <w:rFonts w:ascii="Cambria Math" w:hAnsi="Cambria Math" w:cs="Arial"/>
            <w:lang w:val="de-DE"/>
          </w:rPr>
          <m:t>+∞</m:t>
        </m:r>
      </m:oMath>
      <w:r>
        <w:rPr>
          <w:rFonts w:asciiTheme="minorHAnsi" w:eastAsiaTheme="minorEastAsia" w:hAnsiTheme="minorHAnsi" w:cs="Arial"/>
          <w:noProof/>
          <w:lang w:val="de-DE"/>
        </w:rPr>
        <w:t xml:space="preserve"> oder </w:t>
      </w:r>
      <m:oMath>
        <m:r>
          <w:rPr>
            <w:rFonts w:ascii="Cambria Math" w:eastAsiaTheme="minorEastAsia" w:hAnsi="Cambria Math" w:cs="Arial"/>
            <w:noProof/>
            <w:lang w:val="de-DE"/>
          </w:rPr>
          <m:t>a=</m:t>
        </m:r>
        <m:r>
          <w:rPr>
            <w:rFonts w:ascii="Cambria Math" w:hAnsi="Cambria Math" w:cs="Arial"/>
            <w:lang w:val="de-DE"/>
          </w:rPr>
          <m:t>-∞</m:t>
        </m:r>
      </m:oMath>
      <w:r>
        <w:rPr>
          <w:rFonts w:asciiTheme="minorHAnsi" w:eastAsiaTheme="minorEastAsia" w:hAnsiTheme="minorHAnsi" w:cs="Arial"/>
          <w:noProof/>
          <w:lang w:val="de-DE"/>
        </w:rPr>
        <w:t xml:space="preserve"> heißt </w:t>
      </w:r>
      <m:oMath>
        <m:r>
          <w:rPr>
            <w:rFonts w:ascii="Cambria Math" w:eastAsiaTheme="minorEastAsia" w:hAnsi="Cambria Math" w:cs="Arial"/>
            <w:noProof/>
            <w:lang w:val="de-DE"/>
          </w:rPr>
          <m:t>f</m:t>
        </m:r>
      </m:oMath>
      <w:r>
        <w:rPr>
          <w:rFonts w:asciiTheme="minorHAnsi" w:eastAsiaTheme="minorEastAsia" w:hAnsiTheme="minorHAnsi" w:cs="Arial"/>
          <w:noProof/>
          <w:lang w:val="de-DE"/>
        </w:rPr>
        <w:t xml:space="preserve"> </w:t>
      </w:r>
      <w:r w:rsidRPr="00CD2D19">
        <w:rPr>
          <w:rFonts w:asciiTheme="minorHAnsi" w:eastAsiaTheme="minorEastAsia" w:hAnsiTheme="minorHAnsi" w:cs="Arial"/>
          <w:b/>
          <w:noProof/>
          <w:lang w:val="de-DE"/>
        </w:rPr>
        <w:t>bestimmt divergent</w:t>
      </w:r>
      <w:r>
        <w:rPr>
          <w:rFonts w:asciiTheme="minorHAnsi" w:eastAsiaTheme="minorEastAsia" w:hAnsiTheme="minorHAnsi" w:cs="Arial"/>
          <w:noProof/>
          <w:lang w:val="de-DE"/>
        </w:rPr>
        <w:t>.</w:t>
      </w:r>
    </w:p>
    <w:p w:rsidR="00651D0D" w:rsidRDefault="00CD2D19" w:rsidP="00651D0D">
      <w:pPr>
        <w:rPr>
          <w:rFonts w:asciiTheme="minorHAnsi" w:eastAsiaTheme="minorEastAsia" w:hAnsiTheme="minorHAnsi" w:cs="Arial"/>
          <w:noProof/>
          <w:lang w:val="de-DE"/>
        </w:rPr>
      </w:pPr>
      <w:r>
        <w:rPr>
          <w:rFonts w:asciiTheme="minorHAnsi" w:eastAsiaTheme="minorEastAsia" w:hAnsiTheme="minorHAnsi" w:cs="Arial"/>
          <w:noProof/>
          <w:lang w:val="de-DE"/>
        </w:rPr>
        <w:t xml:space="preserve">Existiert kein </w:t>
      </w:r>
      <m:oMath>
        <m:r>
          <w:rPr>
            <w:rFonts w:ascii="Cambria Math" w:eastAsiaTheme="minorEastAsia" w:hAnsi="Cambria Math" w:cs="Arial"/>
            <w:noProof/>
            <w:lang w:val="de-DE"/>
          </w:rPr>
          <m:t>a</m:t>
        </m:r>
      </m:oMath>
      <w:r>
        <w:rPr>
          <w:rFonts w:asciiTheme="minorHAnsi" w:eastAsiaTheme="minorEastAsia" w:hAnsiTheme="minorHAnsi" w:cs="Arial"/>
          <w:noProof/>
          <w:lang w:val="de-DE"/>
        </w:rPr>
        <w:t xml:space="preserve"> heißt </w:t>
      </w:r>
      <m:oMath>
        <m:r>
          <w:rPr>
            <w:rFonts w:ascii="Cambria Math" w:eastAsiaTheme="minorEastAsia" w:hAnsi="Cambria Math" w:cs="Arial"/>
            <w:noProof/>
            <w:lang w:val="de-DE"/>
          </w:rPr>
          <m:t>f</m:t>
        </m:r>
      </m:oMath>
      <w:r>
        <w:rPr>
          <w:rFonts w:asciiTheme="minorHAnsi" w:eastAsiaTheme="minorEastAsia" w:hAnsiTheme="minorHAnsi" w:cs="Arial"/>
          <w:noProof/>
          <w:lang w:val="de-DE"/>
        </w:rPr>
        <w:t xml:space="preserve"> </w:t>
      </w:r>
      <w:r w:rsidRPr="00CD2D19">
        <w:rPr>
          <w:rFonts w:asciiTheme="minorHAnsi" w:eastAsiaTheme="minorEastAsia" w:hAnsiTheme="minorHAnsi" w:cs="Arial"/>
          <w:b/>
          <w:noProof/>
          <w:lang w:val="de-DE"/>
        </w:rPr>
        <w:t>unbestimmt divergent</w:t>
      </w:r>
      <w:r>
        <w:rPr>
          <w:rFonts w:asciiTheme="minorHAnsi" w:eastAsiaTheme="minorEastAsia" w:hAnsiTheme="minorHAnsi" w:cs="Arial"/>
          <w:noProof/>
          <w:lang w:val="de-DE"/>
        </w:rPr>
        <w:t>.</w:t>
      </w:r>
    </w:p>
    <w:p w:rsidR="00651D0D" w:rsidRDefault="00651D0D" w:rsidP="00651D0D">
      <w:pPr>
        <w:rPr>
          <w:rFonts w:asciiTheme="minorHAnsi" w:eastAsiaTheme="minorEastAsia" w:hAnsiTheme="minorHAnsi" w:cs="Arial"/>
          <w:noProof/>
          <w:lang w:val="de-DE"/>
        </w:rPr>
      </w:pPr>
    </w:p>
    <w:p w:rsidR="00672424" w:rsidRPr="00672424" w:rsidRDefault="00E1621A" w:rsidP="00651D0D">
      <w:pPr>
        <w:pStyle w:val="Listenabsatz"/>
        <w:numPr>
          <w:ilvl w:val="0"/>
          <w:numId w:val="6"/>
        </w:numPr>
        <w:rPr>
          <w:rFonts w:cs="Arial"/>
          <w:lang w:val="de-DE"/>
        </w:rPr>
      </w:pPr>
      <w:r>
        <w:rPr>
          <w:rFonts w:cs="Arial"/>
          <w:noProof/>
          <w:lang w:val="de-DE" w:eastAsia="de-DE"/>
        </w:rPr>
        <w:drawing>
          <wp:anchor distT="0" distB="0" distL="114300" distR="114300" simplePos="0" relativeHeight="251705344" behindDoc="1" locked="0" layoutInCell="1" allowOverlap="1">
            <wp:simplePos x="0" y="0"/>
            <wp:positionH relativeFrom="column">
              <wp:posOffset>-157480</wp:posOffset>
            </wp:positionH>
            <wp:positionV relativeFrom="paragraph">
              <wp:posOffset>195580</wp:posOffset>
            </wp:positionV>
            <wp:extent cx="6358890" cy="3486785"/>
            <wp:effectExtent l="19050" t="0" r="3810" b="0"/>
            <wp:wrapTight wrapText="bothSides">
              <wp:wrapPolygon edited="0">
                <wp:start x="-65" y="0"/>
                <wp:lineTo x="-65" y="21478"/>
                <wp:lineTo x="21613" y="21478"/>
                <wp:lineTo x="21613" y="0"/>
                <wp:lineTo x="-65"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58890" cy="3486785"/>
                    </a:xfrm>
                    <a:prstGeom prst="rect">
                      <a:avLst/>
                    </a:prstGeom>
                    <a:noFill/>
                    <a:ln w="9525">
                      <a:noFill/>
                      <a:miter lim="800000"/>
                      <a:headEnd/>
                      <a:tailEnd/>
                    </a:ln>
                  </pic:spPr>
                </pic:pic>
              </a:graphicData>
            </a:graphic>
          </wp:anchor>
        </w:drawing>
      </w:r>
      <w:r w:rsidR="00AA3614">
        <w:rPr>
          <w:rFonts w:cs="Arial"/>
          <w:noProof/>
          <w:lang w:val="de-DE" w:eastAsia="de-DE"/>
        </w:rPr>
        <mc:AlternateContent>
          <mc:Choice Requires="wps">
            <w:drawing>
              <wp:anchor distT="0" distB="0" distL="114300" distR="114300" simplePos="0" relativeHeight="251694080" behindDoc="0" locked="0" layoutInCell="1" allowOverlap="1">
                <wp:simplePos x="0" y="0"/>
                <wp:positionH relativeFrom="column">
                  <wp:posOffset>-50800</wp:posOffset>
                </wp:positionH>
                <wp:positionV relativeFrom="paragraph">
                  <wp:posOffset>7620</wp:posOffset>
                </wp:positionV>
                <wp:extent cx="179705" cy="179705"/>
                <wp:effectExtent l="12065" t="10795" r="8255"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AEE4" id="AutoShape 25" o:spid="_x0000_s1026" type="#_x0000_t96" style="position:absolute;margin-left:-4pt;margin-top:.6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YIKgIAAGEEAAAOAAAAZHJzL2Uyb0RvYy54bWysVF+P0zAMf0fiO0R5Z93GduOq606nHUNI&#10;B5x08AG8JF0DaRySbN349DhpN8Yf8YDoQ2TH9i/2z3Zvbg+tYXvlg0Zb8clozJmyAqW224p/+rh+&#10;8YqzEMFKMGhVxY8q8Nvl82c3nSvVFBs0UnlGIDaUnat4E6MriyKIRrUQRuiUJWONvoVIqt8W0kNH&#10;6K0ppuPxVdGhl86jUCHQ7X1v5MuMX9dKxA91HVRkpuKUW8ynz+cmncXyBsqtB9doMaQB/5BFC9rS&#10;o2eoe4jAdl7/BtVq4TFgHUcC2wLrWguVa6BqJuNfqnlqwKlcC5ET3Jmm8P9gxfv9o2daUu+mnFlo&#10;qUd3u4j5aTadJ4I6F0rye3KPPpUY3AOKL4FZXDVgt+rOe+waBZLSmiT/4qeApAQKZZvuHUqCB4LP&#10;XB1q3yZAYoEdckuO55aoQ2SCLieL68V4zpkg0yCnF6A8BTsf4huFLUtCxUOrjTquQSTeoIT9Q4i5&#10;L3IoDuRnzurWUJf3YNjsav4y53z2JewTZq4WjZZrbUxW/HazMp5RZMXX+RuCw6Wbsayr+PWc6Ps7&#10;xDh/f4LwuLMyD2di9vUgR9CmlylLYweqE7t9lzYoj8S0x37OaS9JaNB/46yjGSd6vu7AK87MW0vd&#10;up7MZmkpsjKbL6ak+EvL5tICVhBUxSNnvbiK/SLtnNfbhl6a5HItpgGqdTyNQp/VkCzNce7fsHNp&#10;US717PXjz7D8DgAA//8DAFBLAwQUAAYACAAAACEAyxo+NN0AAAAGAQAADwAAAGRycy9kb3ducmV2&#10;LnhtbEyPQU/DMAyF70j8h8hIXNCW0gm0dU2nCQHiskmMiXPWmrYicaokS7t/jznByXp+1nufy81k&#10;jUjoQ+9Iwf08A4FUu6anVsHx42W2BBGipkYbR6jgggE21fVVqYvGjfSO6RBbwSEUCq2gi3EopAx1&#10;h1aHuRuQ2Pty3urI0rey8XrkcGtknmWP0uqeuKHTAz51WH8fzlZBWtzF/fMuHf2nvJg09q9v251V&#10;6vZm2q5BRJzi3zH84jM6VMx0cmdqgjAKZkt+JfI+B8F2ni1AnHiuHkBWpfyPX/0AAAD//wMAUEsB&#10;Ai0AFAAGAAgAAAAhALaDOJL+AAAA4QEAABMAAAAAAAAAAAAAAAAAAAAAAFtDb250ZW50X1R5cGVz&#10;XS54bWxQSwECLQAUAAYACAAAACEAOP0h/9YAAACUAQAACwAAAAAAAAAAAAAAAAAvAQAAX3JlbHMv&#10;LnJlbHNQSwECLQAUAAYACAAAACEAIhkGCCoCAABhBAAADgAAAAAAAAAAAAAAAAAuAgAAZHJzL2Uy&#10;b0RvYy54bWxQSwECLQAUAAYACAAAACEAyxo+NN0AAAAGAQAADwAAAAAAAAAAAAAAAACEBAAAZHJz&#10;L2Rvd25yZXYueG1sUEsFBgAAAAAEAAQA8wAAAI4FAAAAAA==&#10;"/>
            </w:pict>
          </mc:Fallback>
        </mc:AlternateContent>
      </w:r>
      <w:r w:rsidR="00CD2D19">
        <w:rPr>
          <w:rFonts w:cs="Arial"/>
          <w:lang w:val="de-DE"/>
        </w:rPr>
        <w:t>Vermute welchen Grenzwert die</w:t>
      </w:r>
      <w:r w:rsidR="00672424">
        <w:rPr>
          <w:rFonts w:cs="Arial"/>
          <w:lang w:val="de-DE"/>
        </w:rPr>
        <w:t xml:space="preserve"> folgende</w:t>
      </w:r>
      <w:r w:rsidR="00CD2D19">
        <w:rPr>
          <w:rFonts w:cs="Arial"/>
          <w:lang w:val="de-DE"/>
        </w:rPr>
        <w:t>n</w:t>
      </w:r>
      <w:r w:rsidR="00672424">
        <w:rPr>
          <w:rFonts w:cs="Arial"/>
          <w:lang w:val="de-DE"/>
        </w:rPr>
        <w:t xml:space="preserve"> Funktionen für </w:t>
      </w:r>
      <m:oMath>
        <m:r>
          <w:rPr>
            <w:rFonts w:ascii="Cambria Math" w:hAnsi="Cambria Math" w:cs="Arial"/>
            <w:lang w:val="de-DE"/>
          </w:rPr>
          <m:t>x→+∞</m:t>
        </m:r>
      </m:oMath>
      <w:r w:rsidR="00672424">
        <w:rPr>
          <w:rFonts w:eastAsiaTheme="minorEastAsia" w:cs="Arial"/>
          <w:lang w:val="de-DE"/>
        </w:rPr>
        <w:t xml:space="preserve"> und </w:t>
      </w:r>
      <m:oMath>
        <m:r>
          <w:rPr>
            <w:rFonts w:ascii="Cambria Math" w:hAnsi="Cambria Math" w:cs="Arial"/>
            <w:lang w:val="de-DE"/>
          </w:rPr>
          <m:t>x→-∞</m:t>
        </m:r>
      </m:oMath>
      <w:r w:rsidR="00CD2D19">
        <w:rPr>
          <w:rFonts w:eastAsiaTheme="minorEastAsia" w:cs="Arial"/>
          <w:lang w:val="de-DE"/>
        </w:rPr>
        <w:t xml:space="preserve"> haben</w:t>
      </w:r>
      <w:r w:rsidR="00672424">
        <w:rPr>
          <w:rFonts w:eastAsiaTheme="minorEastAsia" w:cs="Arial"/>
          <w:lang w:val="de-DE"/>
        </w:rPr>
        <w:t>?</w:t>
      </w:r>
    </w:p>
    <w:p w:rsidR="00672424" w:rsidRDefault="00672424" w:rsidP="00672424">
      <w:pPr>
        <w:pStyle w:val="Listenabsatz"/>
        <w:rPr>
          <w:rFonts w:eastAsiaTheme="minorEastAsia" w:cs="Arial"/>
          <w:lang w:val="de-DE"/>
        </w:rPr>
      </w:pPr>
    </w:p>
    <w:p w:rsidR="00672424" w:rsidRDefault="00672424" w:rsidP="00672424">
      <w:pPr>
        <w:pStyle w:val="Listenabsatz"/>
        <w:rPr>
          <w:rFonts w:eastAsiaTheme="minorEastAsia" w:cs="Arial"/>
          <w:lang w:val="de-DE"/>
        </w:rPr>
      </w:pPr>
    </w:p>
    <w:p w:rsidR="00672424" w:rsidRDefault="00672424" w:rsidP="00672424">
      <w:pPr>
        <w:pStyle w:val="Listenabsatz"/>
        <w:rPr>
          <w:rFonts w:cs="Arial"/>
          <w:lang w:val="de-DE"/>
        </w:rPr>
      </w:pPr>
    </w:p>
    <w:p w:rsidR="00672424" w:rsidRDefault="00AA3614" w:rsidP="00672424">
      <w:pPr>
        <w:pStyle w:val="Listenabsatz"/>
        <w:rPr>
          <w:rFonts w:cs="Arial"/>
          <w:lang w:val="de-DE"/>
        </w:rPr>
      </w:pPr>
      <w:r>
        <w:rPr>
          <w:rFonts w:cs="Arial"/>
          <w:noProof/>
          <w:lang w:val="de-DE" w:eastAsia="de-DE"/>
        </w:rPr>
        <mc:AlternateContent>
          <mc:Choice Requires="wps">
            <w:drawing>
              <wp:anchor distT="0" distB="0" distL="114300" distR="114300" simplePos="0" relativeHeight="251697152" behindDoc="0" locked="0" layoutInCell="1" allowOverlap="1">
                <wp:simplePos x="0" y="0"/>
                <wp:positionH relativeFrom="column">
                  <wp:posOffset>-537845</wp:posOffset>
                </wp:positionH>
                <wp:positionV relativeFrom="paragraph">
                  <wp:posOffset>174625</wp:posOffset>
                </wp:positionV>
                <wp:extent cx="179705" cy="179705"/>
                <wp:effectExtent l="10795" t="9525" r="9525" b="1079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15B9" id="AutoShape 28" o:spid="_x0000_s1026" type="#_x0000_t96" style="position:absolute;margin-left:-42.35pt;margin-top:13.7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cwLgIAAGEEAAAOAAAAZHJzL2Uyb0RvYy54bWysVM1u2zAMvg/YOwi6r46zpD9GnaJol2FA&#10;txXo9gCMJMfaZFGTlDjZ05eSnSzddhrmg0CK5CfyI+nrm11n2Fb5oNHWvDybcKasQKntuuZfvyzf&#10;XHIWIlgJBq2q+V4FfrN4/eq6d5WaYotGKs8IxIaqdzVvY3RVUQTRqg7CGTplydig7yCS6teF9NAT&#10;emeK6WRyXvTopfMoVAh0ez8Y+SLjN40S8XPTBBWZqTnlFvPp87lKZ7G4hmrtwbVajGnAP2TRgbb0&#10;6BHqHiKwjdd/QHVaeAzYxDOBXYFNo4XKNVA15eS3ap5acCrXQuQEd6Qp/D9Y8Wn76JmW1LuSMwsd&#10;9eh2EzE/zaaXiaDehYr8ntyjTyUG94Die2AW71qwa3XrPfatAklplcm/eBGQlEChbNV/REnwQPCZ&#10;q13juwRILLBdbsn+2BK1i0zQZXlxdTGZcybINMrpBagOwc6H+F5hx5JQ89Bpo/ZLEIk3qGD7EGLu&#10;ixyLA/mNs6Yz1OUtGDY7n7/NOR99CfuAmatFo+VSG5MVv17dGc8osubL/I3B4dTNWNbX/Go+neck&#10;XtjCKcQkf3+D8LixMg9nYvbdKEfQZpApS2NHqhO7Q5dWKPfEtMdhzmkvSWjR/+Sspxknen5swCvO&#10;zAdL3boqZ7O0FFmZzS+mpPhTy+rUAlYQVM0jZ4N4F4dF2jiv1y29VOZyLaYBanQ8jMKQ1ZgszXHu&#10;37hzaVFO9ez168+weAYAAP//AwBQSwMEFAAGAAgAAAAhAHNJDhvhAAAACQEAAA8AAABkcnMvZG93&#10;bnJldi54bWxMj8FOwzAQRO9I/IO1SFxQ6lCaNkrjVBUCxKVIlKpnN16SCHsdxa6T/j3mVI6reZp5&#10;W24mo1nAwXWWBDzOUmBItVUdNQIOX69JDsx5SUpqSyjggg421e1NKQtlR/rEsPcNiyXkCimg9b4v&#10;OHd1i0a6me2RYvZtByN9PIeGq0GOsdxoPk/TJTeyo7jQyh6fW6x/9mcjIDw9+I+XXTgMR37RYeze&#10;3rc7I8T93bRdA/M4+SsMf/pRHarodLJnUo5pAUm+WEVUwHyVAYtAki0XwE4CsiwHXpX8/wfVLwAA&#10;AP//AwBQSwECLQAUAAYACAAAACEAtoM4kv4AAADhAQAAEwAAAAAAAAAAAAAAAAAAAAAAW0NvbnRl&#10;bnRfVHlwZXNdLnhtbFBLAQItABQABgAIAAAAIQA4/SH/1gAAAJQBAAALAAAAAAAAAAAAAAAAAC8B&#10;AABfcmVscy8ucmVsc1BLAQItABQABgAIAAAAIQA34LcwLgIAAGEEAAAOAAAAAAAAAAAAAAAAAC4C&#10;AABkcnMvZTJvRG9jLnhtbFBLAQItABQABgAIAAAAIQBzSQ4b4QAAAAkBAAAPAAAAAAAAAAAAAAAA&#10;AIgEAABkcnMvZG93bnJldi54bWxQSwUGAAAAAAQABADzAAAAlgUAAAAA&#10;"/>
            </w:pict>
          </mc:Fallback>
        </mc:AlternateContent>
      </w:r>
      <w:r>
        <w:rPr>
          <w:rFonts w:cs="Arial"/>
          <w:noProof/>
          <w:lang w:val="de-DE" w:eastAsia="de-DE"/>
        </w:rPr>
        <mc:AlternateContent>
          <mc:Choice Requires="wps">
            <w:drawing>
              <wp:anchor distT="0" distB="0" distL="114300" distR="114300" simplePos="0" relativeHeight="251696128" behindDoc="0" locked="0" layoutInCell="1" allowOverlap="1">
                <wp:simplePos x="0" y="0"/>
                <wp:positionH relativeFrom="column">
                  <wp:posOffset>-280670</wp:posOffset>
                </wp:positionH>
                <wp:positionV relativeFrom="paragraph">
                  <wp:posOffset>174625</wp:posOffset>
                </wp:positionV>
                <wp:extent cx="179705" cy="179705"/>
                <wp:effectExtent l="10795" t="9525" r="9525" b="1079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E9EC" id="AutoShape 27" o:spid="_x0000_s1026" type="#_x0000_t96" style="position:absolute;margin-left:-22.1pt;margin-top:13.75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B0LQIAAGEEAAAOAAAAZHJzL2Uyb0RvYy54bWysVFGP0zAMfkfiP0R5Z93GduOq606nHUNI&#10;B5x08AOyJF0DaRycbN349ThpN3bAE6IPkR3bX+zPdm9uD61le43BgKv4ZDTmTDsJyrhtxb98Xr96&#10;w1mIwilhwemKH3Xgt8uXL246X+opNGCVRkYgLpSdr3gToy+LIshGtyKMwGtHxhqwFZFU3BYKRUfo&#10;rS2m4/FV0QEqjyB1CHR73xv5MuPXtZbxU10HHZmtOOUW84n53KSzWN6IcovCN0YOaYh/yKIVxtGj&#10;Z6h7EQXbofkDqjUSIUAdRxLaAuraSJ1roGom49+qeWqE17kWIif4M03h/8HKj/tHZEZR74geJ1rq&#10;0d0uQn6aTReJoM6Hkvye/COmEoN/APktMAerRritvkOErtFCUVqT5F88C0hKoFC26T6AInhB8Jmr&#10;Q41tAiQW2CG35HhuiT5EJulysrhejOecSTINcnpBlKdgjyG+09CyJFQ8tMbq41rIxJsoxf4hxNwX&#10;NRQn1FfO6tZSl/fCstnV/HXO+exL2CfMXC1Yo9bG2qzgdrOyyCiy4uv8DcHh0s061lX8ej6d5ySe&#10;2cIlxDh/f4NA2DmVhzMx+3aQozC2lylL6waqE7t9lzagjsQ0Qj/ntJckNIA/OOtoxome7zuBmjP7&#10;3lG3riezWVqKrMzmiykpeGnZXFqEkwRV8chZL65iv0g7j2bb0EuTXK6DNEC1iadR6LMakqU5zv0b&#10;di4tyqWevX79GZY/AQAA//8DAFBLAwQUAAYACAAAACEA9uuAbeEAAAAJAQAADwAAAGRycy9kb3du&#10;cmV2LnhtbEyPwU7DMBBE70j8g7VIXFDqNDSlhDhVhQD1UiTairMbL0mEvY5i10n/HnOC42qeZt6W&#10;68loFnBwnSUB81kKDKm2qqNGwPHwmqyAOS9JSW0JBVzQwbq6viploexIHxj2vmGxhFwhBbTe9wXn&#10;rm7RSDezPVLMvuxgpI/n0HA1yDGWG82zNF1yIzuKC63s8bnF+nt/NgLC/Z1/f9mF4/DJLzqM3dt2&#10;szNC3N5MmydgHif/B8OvflSHKjqd7JmUY1pAslhkERWQPeTAIpDM80dgJwF5vgJelfz/B9UPAAAA&#10;//8DAFBLAQItABQABgAIAAAAIQC2gziS/gAAAOEBAAATAAAAAAAAAAAAAAAAAAAAAABbQ29udGVu&#10;dF9UeXBlc10ueG1sUEsBAi0AFAAGAAgAAAAhADj9If/WAAAAlAEAAAsAAAAAAAAAAAAAAAAALwEA&#10;AF9yZWxzLy5yZWxzUEsBAi0AFAAGAAgAAAAhAKgLEHQtAgAAYQQAAA4AAAAAAAAAAAAAAAAALgIA&#10;AGRycy9lMm9Eb2MueG1sUEsBAi0AFAAGAAgAAAAhAPbrgG3hAAAACQEAAA8AAAAAAAAAAAAAAAAA&#10;hwQAAGRycy9kb3ducmV2LnhtbFBLBQYAAAAABAAEAPMAAACVBQAAAAA=&#10;"/>
            </w:pict>
          </mc:Fallback>
        </mc:AlternateContent>
      </w:r>
      <w:r>
        <w:rPr>
          <w:rFonts w:cs="Arial"/>
          <w:noProof/>
          <w:lang w:val="de-DE" w:eastAsia="de-DE"/>
        </w:rPr>
        <mc:AlternateContent>
          <mc:Choice Requires="wps">
            <w:drawing>
              <wp:anchor distT="0" distB="0" distL="114300" distR="114300" simplePos="0" relativeHeight="251695104" behindDoc="0" locked="0" layoutInCell="1" allowOverlap="1">
                <wp:simplePos x="0" y="0"/>
                <wp:positionH relativeFrom="column">
                  <wp:posOffset>-50800</wp:posOffset>
                </wp:positionH>
                <wp:positionV relativeFrom="paragraph">
                  <wp:posOffset>174625</wp:posOffset>
                </wp:positionV>
                <wp:extent cx="179705" cy="179705"/>
                <wp:effectExtent l="12065" t="9525" r="8255" b="1079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7AC1" id="AutoShape 26" o:spid="_x0000_s1026" type="#_x0000_t96" style="position:absolute;margin-left:-4pt;margin-top:13.7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DmLAIAAGAEAAAOAAAAZHJzL2Uyb0RvYy54bWysVFGP0zAMfkfiP0R557qN7Y5V606nHUNI&#10;B5x08AOyJF0DaRycbN349ThpN3bAE6IPkR3bX+zPdhe3h9ayvcZgwFV8fDXiTDsJyrhtxb98Xr96&#10;w1mIwilhwemKH3Xgt8uXLxadL/UEGrBKIyMQF8rOV7yJ0ZdFEWSjWxGuwGtHxhqwFZFU3BYKRUfo&#10;rS0mo9F10QEqjyB1CHR73xv5MuPXtZbxU10HHZmtOOUW84n53KSzWC5EuUXhGyOHNMQ/ZNEK4+jR&#10;M9S9iILt0PwB1RqJEKCOVxLaAuraSJ1roGrGo9+qeWqE17kWIif4M03h/8HKj/tHZEZVfM6ZEy21&#10;6G4XIb/MJteJn86Hktye/COmCoN/APktMAerRritvkOErtFCUVbj5F88C0hKoFC26T6AInhB8Jmq&#10;Q41tAiQS2CF35HjuiD5EJulyfDO/Gc04k2Qa5PSCKE/BHkN8p6FlSah4aI3Vx7WQiTZRiv1DiLkt&#10;aihOqK+c1a2lJu+FZdPr2euc89mXsE+YuVqwRq2NtVnB7WZlkVFkxdf5G4LDpZt1rCM+Z5NZTuKZ&#10;LVxCjPL3NwiEnVN5NhOzbwc5CmN7mbK0bqA6sdt3aQPqSEwj9GNOa0lCA/iDs45GnOj5vhOoObPv&#10;HXVrPp5O005kZTq7mZCCl5bNpUU4SVAVj5z14ir2e7TzaLYNvTTO5TpIA1SbeBqFPqshWRrj3L9h&#10;5dKeXOrZ69ePYfkTAAD//wMAUEsDBBQABgAIAAAAIQC0RZD83gAAAAcBAAAPAAAAZHJzL2Rvd25y&#10;ZXYueG1sTI9RS8MwFIXfBf9DuIIvsqV2VEvX2zFExZcJzuFz1mRtMbkpSZZ2/974pI+HczjnO/Vm&#10;NppF5fxgCeF+mQFT1Fo5UIdw+HxZlMB8ECSFtqQQLsrDprm+qkUl7UQfKu5Dx1IJ+Uog9CGMFee+&#10;7ZURfmlHRck7WWdESNJ1XDoxpXKjeZ5lD9yIgdJCL0b11Kv2e382CHF1F96fd/HgvvhFx2l4fdvu&#10;DOLtzbxdAwtqDn9h+MVP6NAkpqM9k/RMIyzKdCUg5I8FsOTn2QrYEaEoSuBNzf/zNz8AAAD//wMA&#10;UEsBAi0AFAAGAAgAAAAhALaDOJL+AAAA4QEAABMAAAAAAAAAAAAAAAAAAAAAAFtDb250ZW50X1R5&#10;cGVzXS54bWxQSwECLQAUAAYACAAAACEAOP0h/9YAAACUAQAACwAAAAAAAAAAAAAAAAAvAQAAX3Jl&#10;bHMvLnJlbHNQSwECLQAUAAYACAAAACEAOtRg5iwCAABgBAAADgAAAAAAAAAAAAAAAAAuAgAAZHJz&#10;L2Uyb0RvYy54bWxQSwECLQAUAAYACAAAACEAtEWQ/N4AAAAHAQAADwAAAAAAAAAAAAAAAACGBAAA&#10;ZHJzL2Rvd25yZXYueG1sUEsFBgAAAAAEAAQA8wAAAJEFAAAAAA==&#10;"/>
            </w:pict>
          </mc:Fallback>
        </mc:AlternateContent>
      </w:r>
    </w:p>
    <w:p w:rsidR="00651D0D" w:rsidRPr="00651D0D" w:rsidRDefault="00CD2D19" w:rsidP="00651D0D">
      <w:pPr>
        <w:pStyle w:val="Listenabsatz"/>
        <w:numPr>
          <w:ilvl w:val="0"/>
          <w:numId w:val="6"/>
        </w:numPr>
        <w:rPr>
          <w:rFonts w:cs="Arial"/>
          <w:lang w:val="de-DE"/>
        </w:rPr>
      </w:pPr>
      <w:r>
        <w:rPr>
          <w:rFonts w:cs="Arial"/>
          <w:lang w:val="de-DE"/>
        </w:rPr>
        <w:t xml:space="preserve">Überleg dir, wie man für die </w:t>
      </w:r>
      <w:r w:rsidR="00E95A58">
        <w:rPr>
          <w:rFonts w:cs="Arial"/>
          <w:lang w:val="de-DE"/>
        </w:rPr>
        <w:t xml:space="preserve">obigen </w:t>
      </w:r>
      <w:r>
        <w:rPr>
          <w:rFonts w:cs="Arial"/>
          <w:lang w:val="de-DE"/>
        </w:rPr>
        <w:t>Funktionen nur mit Funktionsterm, also</w:t>
      </w:r>
      <w:r w:rsidRPr="00CD2D19">
        <w:rPr>
          <w:rFonts w:cs="Arial"/>
          <w:lang w:val="de-DE"/>
        </w:rPr>
        <w:t xml:space="preserve"> </w:t>
      </w:r>
      <w:r>
        <w:rPr>
          <w:rFonts w:cs="Arial"/>
          <w:lang w:val="de-DE"/>
        </w:rPr>
        <w:t xml:space="preserve">ohne Graph, den Grenzwert </w:t>
      </w:r>
      <w:r w:rsidR="00E95A58">
        <w:rPr>
          <w:rFonts w:cs="Arial"/>
          <w:lang w:val="de-DE"/>
        </w:rPr>
        <w:t>erkennen</w:t>
      </w:r>
      <w:r>
        <w:rPr>
          <w:rFonts w:cs="Arial"/>
          <w:lang w:val="de-DE"/>
        </w:rPr>
        <w:t xml:space="preserve"> könnte</w:t>
      </w:r>
      <w:r w:rsidR="00651D0D">
        <w:rPr>
          <w:rFonts w:cs="Arial"/>
          <w:lang w:val="de-DE"/>
        </w:rPr>
        <w:t>.</w:t>
      </w:r>
      <w:r w:rsidR="00E95A58">
        <w:rPr>
          <w:rFonts w:cs="Arial"/>
          <w:lang w:val="de-DE"/>
        </w:rPr>
        <w:t xml:space="preserve"> Überprüf</w:t>
      </w:r>
      <w:r w:rsidR="002B5A0D">
        <w:rPr>
          <w:rFonts w:cs="Arial"/>
          <w:lang w:val="de-DE"/>
        </w:rPr>
        <w:t xml:space="preserve">t euer Schema mit den Funktionen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m:t>
        </m:r>
        <m:f>
          <m:fPr>
            <m:ctrlPr>
              <w:rPr>
                <w:rFonts w:ascii="Cambria Math" w:hAnsi="Cambria Math" w:cs="Arial"/>
                <w:i/>
                <w:lang w:val="de-DE"/>
              </w:rPr>
            </m:ctrlPr>
          </m:fPr>
          <m:num>
            <m:r>
              <w:rPr>
                <w:rFonts w:ascii="Cambria Math" w:hAnsi="Cambria Math" w:cs="Arial"/>
                <w:lang w:val="de-DE"/>
              </w:rPr>
              <m:t>x+1</m:t>
            </m:r>
          </m:num>
          <m:den>
            <m:r>
              <w:rPr>
                <w:rFonts w:ascii="Cambria Math" w:hAnsi="Cambria Math" w:cs="Arial"/>
                <w:lang w:val="de-DE"/>
              </w:rPr>
              <m:t>x-2</m:t>
            </m:r>
          </m:den>
        </m:f>
      </m:oMath>
      <w:r w:rsidR="002B5A0D">
        <w:rPr>
          <w:rFonts w:eastAsiaTheme="minorEastAsia" w:cs="Arial"/>
          <w:lang w:val="de-DE"/>
        </w:rPr>
        <w:t xml:space="preserve"> </w:t>
      </w:r>
      <w:proofErr w:type="gramStart"/>
      <w:r w:rsidR="002B5A0D">
        <w:rPr>
          <w:rFonts w:eastAsiaTheme="minorEastAsia" w:cs="Arial"/>
          <w:lang w:val="de-DE"/>
        </w:rPr>
        <w:t xml:space="preserve">und </w:t>
      </w:r>
      <w:proofErr w:type="gramEnd"/>
      <m:oMath>
        <m:r>
          <w:rPr>
            <w:rFonts w:ascii="Cambria Math" w:eastAsiaTheme="minorEastAsia" w:hAnsi="Cambria Math" w:cs="Arial"/>
            <w:lang w:val="de-DE"/>
          </w:rPr>
          <m:t>g</m:t>
        </m:r>
        <m:d>
          <m:dPr>
            <m:ctrlPr>
              <w:rPr>
                <w:rFonts w:ascii="Cambria Math" w:eastAsiaTheme="minorEastAsia" w:hAnsi="Cambria Math" w:cs="Arial"/>
                <w:i/>
                <w:lang w:val="de-DE"/>
              </w:rPr>
            </m:ctrlPr>
          </m:dPr>
          <m:e>
            <m:r>
              <w:rPr>
                <w:rFonts w:ascii="Cambria Math" w:eastAsiaTheme="minorEastAsia" w:hAnsi="Cambria Math" w:cs="Arial"/>
                <w:lang w:val="de-DE"/>
              </w:rPr>
              <m:t>x</m:t>
            </m:r>
          </m:e>
        </m:d>
        <m:r>
          <w:rPr>
            <w:rFonts w:ascii="Cambria Math" w:eastAsiaTheme="minorEastAsia" w:hAnsi="Cambria Math" w:cs="Arial"/>
            <w:lang w:val="de-DE"/>
          </w:rPr>
          <m:t>=</m:t>
        </m:r>
        <m:f>
          <m:fPr>
            <m:ctrlPr>
              <w:rPr>
                <w:rFonts w:ascii="Cambria Math" w:eastAsiaTheme="minorEastAsia" w:hAnsi="Cambria Math" w:cs="Arial"/>
                <w:i/>
                <w:lang w:val="de-DE"/>
              </w:rPr>
            </m:ctrlPr>
          </m:fPr>
          <m:num>
            <m:r>
              <w:rPr>
                <w:rFonts w:ascii="Cambria Math" w:eastAsiaTheme="minorEastAsia" w:hAnsi="Cambria Math" w:cs="Arial"/>
                <w:lang w:val="de-DE"/>
              </w:rPr>
              <m:t>x²+1</m:t>
            </m:r>
            <m:ctrlPr>
              <w:rPr>
                <w:rFonts w:ascii="Cambria Math" w:hAnsi="Cambria Math" w:cs="Arial"/>
                <w:i/>
                <w:lang w:val="de-DE"/>
              </w:rPr>
            </m:ctrlPr>
          </m:num>
          <m:den>
            <m:r>
              <w:rPr>
                <w:rFonts w:ascii="Cambria Math" w:hAnsi="Cambria Math" w:cs="Arial"/>
                <w:lang w:val="de-DE"/>
              </w:rPr>
              <m:t>x-2</m:t>
            </m:r>
            <m:ctrlPr>
              <w:rPr>
                <w:rFonts w:ascii="Cambria Math" w:hAnsi="Cambria Math" w:cs="Arial"/>
                <w:i/>
                <w:lang w:val="de-DE"/>
              </w:rPr>
            </m:ctrlPr>
          </m:den>
        </m:f>
      </m:oMath>
      <w:r w:rsidR="00E95A58">
        <w:rPr>
          <w:rFonts w:cs="Arial"/>
          <w:lang w:val="de-DE"/>
        </w:rPr>
        <w:t>.</w:t>
      </w:r>
    </w:p>
    <w:p w:rsidR="00651D0D" w:rsidRDefault="00651D0D" w:rsidP="00651D0D">
      <w:pPr>
        <w:rPr>
          <w:rFonts w:cs="Arial"/>
          <w:lang w:val="de-DE"/>
        </w:rPr>
      </w:pPr>
    </w:p>
    <w:p w:rsidR="00651D0D" w:rsidRDefault="00651D0D" w:rsidP="00651D0D">
      <w:pPr>
        <w:rPr>
          <w:rFonts w:cs="Arial"/>
          <w:lang w:val="de-DE"/>
        </w:rPr>
      </w:pPr>
    </w:p>
    <w:p w:rsidR="00651D0D" w:rsidRDefault="00651D0D" w:rsidP="00651D0D">
      <w:pPr>
        <w:rPr>
          <w:rFonts w:cs="Arial"/>
          <w:lang w:val="de-DE"/>
        </w:rPr>
      </w:pPr>
    </w:p>
    <w:p w:rsidR="00651D0D" w:rsidRDefault="00651D0D" w:rsidP="00651D0D">
      <w:pPr>
        <w:rPr>
          <w:rFonts w:cs="Arial"/>
          <w:lang w:val="de-DE"/>
        </w:rPr>
      </w:pPr>
    </w:p>
    <w:p w:rsidR="00CD2D19" w:rsidRDefault="00CD2D19" w:rsidP="00651D0D">
      <w:pPr>
        <w:rPr>
          <w:rFonts w:cs="Arial"/>
          <w:lang w:val="de-DE"/>
        </w:rPr>
      </w:pPr>
    </w:p>
    <w:p w:rsidR="00CD2D19" w:rsidRDefault="00CD2D19" w:rsidP="00651D0D">
      <w:pPr>
        <w:rPr>
          <w:rFonts w:cs="Arial"/>
          <w:lang w:val="de-DE"/>
        </w:rPr>
      </w:pPr>
    </w:p>
    <w:p w:rsidR="00CD2D19" w:rsidRPr="00651D0D" w:rsidRDefault="00AA3614" w:rsidP="00651D0D">
      <w:pPr>
        <w:rPr>
          <w:rFonts w:cs="Arial"/>
          <w:lang w:val="de-DE"/>
        </w:rPr>
      </w:pPr>
      <w:r>
        <w:rPr>
          <w:rFonts w:cs="Arial"/>
          <w:noProof/>
          <w:lang w:val="de-DE" w:eastAsia="de-DE"/>
        </w:rPr>
        <mc:AlternateContent>
          <mc:Choice Requires="wps">
            <w:drawing>
              <wp:anchor distT="0" distB="0" distL="114300" distR="114300" simplePos="0" relativeHeight="251700224" behindDoc="0" locked="0" layoutInCell="1" allowOverlap="1">
                <wp:simplePos x="0" y="0"/>
                <wp:positionH relativeFrom="column">
                  <wp:posOffset>-537845</wp:posOffset>
                </wp:positionH>
                <wp:positionV relativeFrom="paragraph">
                  <wp:posOffset>170180</wp:posOffset>
                </wp:positionV>
                <wp:extent cx="179705" cy="179705"/>
                <wp:effectExtent l="10795" t="6985" r="9525" b="1333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037F" id="AutoShape 31" o:spid="_x0000_s1026" type="#_x0000_t96" style="position:absolute;margin-left:-42.35pt;margin-top:13.4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htLwIAAGAEAAAOAAAAZHJzL2Uyb0RvYy54bWysVFFvEzEMfkfiP0R5Z3ft2o2edp2mjSKk&#10;AZMGP8BNcr1ALg5J2mv59XNy19EBT4h7iOzY/mJ/tu/qet8ZtlM+aLQ1n5yVnCkrUGq7qfnXL6s3&#10;bzkLEawEg1bV/KACv16+fnXVu0pNsUUjlWcEYkPVu5q3MbqqKIJoVQfhDJ2yZGzQdxBJ9ZtCeugJ&#10;vTPFtCwvih69dB6FCoFu7wYjX2b8plEifm6aoCIzNafcYj59PtfpLJZXUG08uFaLMQ34hyw60JYe&#10;fYa6gwhs6/UfUJ0WHgM28UxgV2DTaKFyDVTNpPytmscWnMq1EDnBPdMU/h+s+LR78EzLmlOjLHTU&#10;opttxPwyO58kfnoXKnJ7dA8+VRjcPYrvgVm8bcFu1I332LcKJGWV/YsXAUkJFMrW/UeUBA8En6na&#10;N75LgEQC2+eOHJ47ovaRCbqcXC4uyzlngkyjTBkVUB2DnQ/xvcKOJaHmodNGHVYgEm1Qwe4+xNwW&#10;ORYH8htnTWeoyTswbHYxP081EuLoS9IRM1eLRsuVNiYrfrO+NZ5RZM1X+RuDw6mbsayv+WI+neck&#10;XtjCKUSZv79BeNxamWczMftulCNoM8iUpbGU9pHdoUtrlAdi2uMw5rSWJLTof3LW04gTPT+24BVn&#10;5oOlbi0ms1naiazM5pdTUvypZX1qASsIquaRs0G8jcMebZ3Xm5ZemuRyLaYBanRMtKb8hqxGhcY4&#10;sz2uXNqTUz17/foxLJ8AAAD//wMAUEsDBBQABgAIAAAAIQCd/j2Y4AAAAAkBAAAPAAAAZHJzL2Rv&#10;d25yZXYueG1sTI/BTsMwEETvSPyDtUhcUOq0NGkV4lQVAsSlSJSqZzdekgh7HcWuk/495lSOq32a&#10;eVNuJqNZwMF1lgTMZykwpNqqjhoBh6/XZA3MeUlKakso4IIONtXtTSkLZUf6xLD3DYsh5AopoPW+&#10;Lzh3dYtGupntkeLv2w5G+ngODVeDHGO40XyRpjk3sqPY0Moen1usf/ZnIyA8PviPl104DEd+0WHs&#10;3t63OyPE/d20fQLmcfJXGP70ozpU0elkz6Qc0wKS9XIVUQGLPE6IQJLlS2AnAVk2B16V/P+C6hcA&#10;AP//AwBQSwECLQAUAAYACAAAACEAtoM4kv4AAADhAQAAEwAAAAAAAAAAAAAAAAAAAAAAW0NvbnRl&#10;bnRfVHlwZXNdLnhtbFBLAQItABQABgAIAAAAIQA4/SH/1gAAAJQBAAALAAAAAAAAAAAAAAAAAC8B&#10;AABfcmVscy8ucmVsc1BLAQItABQABgAIAAAAIQC3ywhtLwIAAGAEAAAOAAAAAAAAAAAAAAAAAC4C&#10;AABkcnMvZTJvRG9jLnhtbFBLAQItABQABgAIAAAAIQCd/j2Y4AAAAAkBAAAPAAAAAAAAAAAAAAAA&#10;AIkEAABkcnMvZG93bnJldi54bWxQSwUGAAAAAAQABADzAAAAlgUAAAAA&#10;"/>
            </w:pict>
          </mc:Fallback>
        </mc:AlternateContent>
      </w:r>
      <w:r>
        <w:rPr>
          <w:rFonts w:cs="Arial"/>
          <w:noProof/>
          <w:lang w:val="de-DE" w:eastAsia="de-DE"/>
        </w:rPr>
        <mc:AlternateContent>
          <mc:Choice Requires="wps">
            <w:drawing>
              <wp:anchor distT="0" distB="0" distL="114300" distR="114300" simplePos="0" relativeHeight="251699200" behindDoc="0" locked="0" layoutInCell="1" allowOverlap="1">
                <wp:simplePos x="0" y="0"/>
                <wp:positionH relativeFrom="column">
                  <wp:posOffset>-280670</wp:posOffset>
                </wp:positionH>
                <wp:positionV relativeFrom="paragraph">
                  <wp:posOffset>170180</wp:posOffset>
                </wp:positionV>
                <wp:extent cx="179705" cy="179705"/>
                <wp:effectExtent l="10795" t="6985" r="9525" b="1333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6017" id="AutoShape 30" o:spid="_x0000_s1026" type="#_x0000_t96" style="position:absolute;margin-left:-22.1pt;margin-top:13.4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B+LwIAAGAEAAAOAAAAZHJzL2Uyb0RvYy54bWysVF9vEzEMf0fiO0R5Z3ft+oeddp2mjSKk&#10;AZMGH8BNcr1ALg5J2mv59HPSa+mAJ8Q9RHYc/2z/bN/1za4zbKt80GhrProoOVNWoNR2XfOvX5Zv&#10;3nIWIlgJBq2q+V4FfrN4/eq6d5UaY4tGKs8IxIaqdzVvY3RVUQTRqg7CBTplydig7yCS6teF9NAT&#10;emeKcVnOih69dB6FCoFu7w9Gvsj4TaNE/Nw0QUVmak65xXz6fK7SWSyuoVp7cK0WQxrwD1l0oC0F&#10;PUHdQwS28foPqE4LjwGbeCGwK7BptFC5BqpmVP5WzVMLTuVaiJzgTjSF/wcrPm0fPdOy5jPOLHTU&#10;ottNxByZXWZ+ehcqevbkHn2qMLgHFN8Ds3jXgl2rW++xbxVIymqU+CxeOCQlkCtb9R9REjwQfKZq&#10;1/guARIJbJc7sj91RO0iE3Q5ml/NyylngkyDnCJAdXR2PsT3CjuWhJqHThu1X4JItEEF24cQc1vk&#10;UBzIb5w1naEmb8GwyWx6mXM+vSXsI2auFo2WS21MVvx6dWc8I8+aL/M3OIfzZ8ayvuZX0/E0J/HC&#10;Fs4hyvz9DcLjxso8m4nZd4McQZuDTFkaO1Cd2E3zHqoVyj0x7fEw5rSWJLTof3LW04gTPT824BVn&#10;5oOlbl2NJpO0E1mZTOdjUvy5ZXVuASsIquaRs4N4Fw97tHFer1uKNMrlWkwD1Oh4HIVDVkOyNMa5&#10;f8PKpT051/OrXz+GxTMAAAD//wMAUEsDBBQABgAIAAAAIQAYXLPu4AAAAAkBAAAPAAAAZHJzL2Rv&#10;d25yZXYueG1sTI/BTsMwEETvSPyDtUhcUOokNBWEOFWFAPVSJErF2Y2XJCK2I9t10r/vcoLjap9m&#10;3lTrWQ8sovO9NQKyRQoMTWNVb1oBh8/X5AGYD9IoOViDAs7oYV1fX1WyVHYyHxj3oWUUYnwpBXQh&#10;jCXnvulQS7+wIxr6fVunZaDTtVw5OVG4HniepiuuZW+ooZMjPnfY/OxPWkC8vwvvL7t4cF/8PMSp&#10;f9tudlqI25t58wQs4Bz+YPjVJ3WoyeloT0Z5NghIlsucUAH5iiYQkGTFI7CjgKLIgNcV/7+gvgAA&#10;AP//AwBQSwECLQAUAAYACAAAACEAtoM4kv4AAADhAQAAEwAAAAAAAAAAAAAAAAAAAAAAW0NvbnRl&#10;bnRfVHlwZXNdLnhtbFBLAQItABQABgAIAAAAIQA4/SH/1gAAAJQBAAALAAAAAAAAAAAAAAAAAC8B&#10;AABfcmVscy8ucmVsc1BLAQItABQABgAIAAAAIQB4QUB+LwIAAGAEAAAOAAAAAAAAAAAAAAAAAC4C&#10;AABkcnMvZTJvRG9jLnhtbFBLAQItABQABgAIAAAAIQAYXLPu4AAAAAkBAAAPAAAAAAAAAAAAAAAA&#10;AIkEAABkcnMvZG93bnJldi54bWxQSwUGAAAAAAQABADzAAAAlgUAAAAA&#10;"/>
            </w:pict>
          </mc:Fallback>
        </mc:AlternateContent>
      </w:r>
      <w:r>
        <w:rPr>
          <w:rFonts w:cs="Arial"/>
          <w:noProof/>
          <w:lang w:val="de-DE" w:eastAsia="de-DE"/>
        </w:rPr>
        <mc:AlternateContent>
          <mc:Choice Requires="wps">
            <w:drawing>
              <wp:anchor distT="0" distB="0" distL="114300" distR="114300" simplePos="0" relativeHeight="251698176" behindDoc="0" locked="0" layoutInCell="1" allowOverlap="1">
                <wp:simplePos x="0" y="0"/>
                <wp:positionH relativeFrom="column">
                  <wp:posOffset>-50800</wp:posOffset>
                </wp:positionH>
                <wp:positionV relativeFrom="paragraph">
                  <wp:posOffset>170180</wp:posOffset>
                </wp:positionV>
                <wp:extent cx="179705" cy="179705"/>
                <wp:effectExtent l="12065" t="6985" r="8255" b="1333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1B53" id="AutoShape 29" o:spid="_x0000_s1026" type="#_x0000_t96" style="position:absolute;margin-left:-4pt;margin-top:13.4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FdLQIAAGAEAAAOAAAAZHJzL2Uyb0RvYy54bWysVFGP0zAMfkfiP0R557qN7Y5V606nHUNI&#10;B5x08AO8JF0DaRySbN349ThpN3bAE6IPkR3bX+zPdhe3h9awvfJBo634+GrEmbICpbbbin/5vH71&#10;hrMQwUowaFXFjyrw2+XLF4vOlWqCDRqpPCMQG8rOVbyJ0ZVFEUSjWghX6JQlY42+hUiq3xbSQ0fo&#10;rSkmo9F10aGXzqNQIdDtfW/ky4xf10rET3UdVGSm4pRbzKfP5yadxXIB5daDa7QY0oB/yKIFbenR&#10;M9Q9RGA7r/+AarXwGLCOVwLbAutaC5VroGrGo9+qeWrAqVwLkRPcmabw/2DFx/2jZ1pWfMqZhZZa&#10;dLeLmF9mk3nip3OhJLcn9+hThcE9oPgWmMVVA3ar7rzHrlEgKatx8i+eBSQlUCjbdB9QEjwQfKbq&#10;UPs2ARIJ7JA7cjx3RB0iE3Q5vpnfjGacCTINcnoBylOw8yG+U9iyJFQ8tNqo4xpEog1K2D+EmNsi&#10;h+JAfuWsbg01eQ+GTa9nr3POZ1/CPmHmatFoudbGZMVvNyvjGUVWfJ2/IThcuhnLuorPZ5NZTuKZ&#10;LVxCjPL3NwiPOyvzbCZm3w5yBG16mbI0dqA6sdt3aYPySEx77Mec1pKEBv0PzjoacaLn+w684sy8&#10;t9St+Xg6TTuRlensZkKKv7RsLi1gBUFVPHLWi6vY79HOeb1t6KVxLtdiGqBax9Mo9FkNydIY5/4N&#10;K5f25FLPXr9+DMufAAAA//8DAFBLAwQUAAYACAAAACEAk+niOt4AAAAHAQAADwAAAGRycy9kb3du&#10;cmV2LnhtbEyPQUvDQBSE74L/YXmCF2k3TWkpMS+liIqXCtbieZt9JsHs27C73aT/3vVkj8MMM9+U&#10;28n0IpLznWWExTwDQVxb3XGDcPx8mW1A+KBYq94yIVzIw7a6vSlVoe3IHxQPoRGphH2hENoQhkJK&#10;X7dklJ/bgTh539YZFZJ0jdROjanc9DLPsrU0quO00KqBnlqqfw5ngxCXD+H9eR+P7kte+jh2r2+7&#10;vUG8v5t2jyACTeE/DH/4CR2qxHSyZ9Ze9AizTboSEPJ1epD8PFuCOCGsVguQVSmv+atfAAAA//8D&#10;AFBLAQItABQABgAIAAAAIQC2gziS/gAAAOEBAAATAAAAAAAAAAAAAAAAAAAAAABbQ29udGVudF9U&#10;eXBlc10ueG1sUEsBAi0AFAAGAAgAAAAhADj9If/WAAAAlAEAAAsAAAAAAAAAAAAAAAAALwEAAF9y&#10;ZWxzLy5yZWxzUEsBAi0AFAAGAAgAAAAhAIeV8V0tAgAAYAQAAA4AAAAAAAAAAAAAAAAALgIAAGRy&#10;cy9lMm9Eb2MueG1sUEsBAi0AFAAGAAgAAAAhAJPp4jreAAAABwEAAA8AAAAAAAAAAAAAAAAAhwQA&#10;AGRycy9kb3ducmV2LnhtbFBLBQYAAAAABAAEAPMAAACSBQAAAAA=&#10;"/>
            </w:pict>
          </mc:Fallback>
        </mc:AlternateContent>
      </w:r>
    </w:p>
    <w:p w:rsidR="00651D0D" w:rsidRPr="00651D0D" w:rsidRDefault="00651D0D" w:rsidP="00651D0D">
      <w:pPr>
        <w:pStyle w:val="Listenabsatz"/>
        <w:numPr>
          <w:ilvl w:val="0"/>
          <w:numId w:val="6"/>
        </w:numPr>
        <w:rPr>
          <w:rFonts w:cs="Arial"/>
          <w:lang w:val="de-DE"/>
        </w:rPr>
      </w:pPr>
      <w:r>
        <w:rPr>
          <w:rFonts w:cs="Arial"/>
          <w:lang w:val="de-DE"/>
        </w:rPr>
        <w:t xml:space="preserve">Finde eine Funktion, welche </w:t>
      </w:r>
      <w:r w:rsidR="00361EE0">
        <w:rPr>
          <w:rFonts w:cs="Arial"/>
          <w:lang w:val="de-DE"/>
        </w:rPr>
        <w:t xml:space="preserve">für </w:t>
      </w:r>
      <m:oMath>
        <m:r>
          <w:rPr>
            <w:rFonts w:ascii="Cambria Math" w:hAnsi="Cambria Math" w:cs="Arial"/>
            <w:lang w:val="de-DE"/>
          </w:rPr>
          <m:t>x→-∞</m:t>
        </m:r>
      </m:oMath>
      <w:r w:rsidR="00361EE0">
        <w:rPr>
          <w:rFonts w:cs="Arial"/>
          <w:lang w:val="de-DE"/>
        </w:rPr>
        <w:t xml:space="preserve"> gegen </w:t>
      </w:r>
      <w:r>
        <w:rPr>
          <w:rFonts w:cs="Arial"/>
          <w:lang w:val="de-DE"/>
        </w:rPr>
        <w:t xml:space="preserve">den Grenzwert +107 </w:t>
      </w:r>
      <w:r w:rsidR="00361EE0">
        <w:rPr>
          <w:rFonts w:cs="Arial"/>
          <w:lang w:val="de-DE"/>
        </w:rPr>
        <w:t xml:space="preserve">konvergiert </w:t>
      </w:r>
      <w:r w:rsidR="00FA5DA6">
        <w:rPr>
          <w:rFonts w:cs="Arial"/>
          <w:lang w:val="de-DE"/>
        </w:rPr>
        <w:t xml:space="preserve">und </w:t>
      </w:r>
      <w:r w:rsidR="00361EE0">
        <w:rPr>
          <w:rFonts w:cs="Arial"/>
          <w:lang w:val="de-DE"/>
        </w:rPr>
        <w:t xml:space="preserve">für </w:t>
      </w:r>
      <m:oMath>
        <m:r>
          <w:rPr>
            <w:rFonts w:ascii="Cambria Math" w:hAnsi="Cambria Math" w:cs="Arial"/>
            <w:lang w:val="de-DE"/>
          </w:rPr>
          <m:t>x→+∞</m:t>
        </m:r>
      </m:oMath>
      <w:r w:rsidR="00361EE0">
        <w:rPr>
          <w:rFonts w:cs="Arial"/>
          <w:lang w:val="de-DE"/>
        </w:rPr>
        <w:t xml:space="preserve"> bestimmt divergiert</w:t>
      </w:r>
      <w:r>
        <w:rPr>
          <w:rFonts w:cs="Arial"/>
          <w:lang w:val="de-DE"/>
        </w:rPr>
        <w:t>.</w:t>
      </w:r>
      <w:r w:rsidRPr="00651D0D">
        <w:rPr>
          <w:rFonts w:cs="Arial"/>
          <w:lang w:val="de-DE"/>
        </w:rPr>
        <w:t xml:space="preserve"> </w:t>
      </w:r>
    </w:p>
    <w:p w:rsidR="00651D0D" w:rsidRDefault="00651D0D" w:rsidP="00651D0D">
      <w:pPr>
        <w:rPr>
          <w:rFonts w:cs="Arial"/>
          <w:lang w:val="de-DE"/>
        </w:rPr>
      </w:pPr>
    </w:p>
    <w:p w:rsidR="00651D0D" w:rsidRPr="00CD2D19" w:rsidRDefault="00651D0D" w:rsidP="00CD2D19">
      <w:pPr>
        <w:rPr>
          <w:rFonts w:cs="Arial"/>
          <w:lang w:val="de-DE"/>
        </w:rPr>
      </w:pPr>
    </w:p>
    <w:sectPr w:rsidR="00651D0D" w:rsidRPr="00CD2D19"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D1A"/>
    <w:multiLevelType w:val="hybridMultilevel"/>
    <w:tmpl w:val="32D2F86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17796F"/>
    <w:multiLevelType w:val="hybridMultilevel"/>
    <w:tmpl w:val="DC961C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F10F02"/>
    <w:multiLevelType w:val="hybridMultilevel"/>
    <w:tmpl w:val="3AD2102E"/>
    <w:lvl w:ilvl="0" w:tplc="34424F00">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nsid w:val="51F318D7"/>
    <w:multiLevelType w:val="hybridMultilevel"/>
    <w:tmpl w:val="49BAF076"/>
    <w:lvl w:ilvl="0" w:tplc="195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F023F9"/>
    <w:multiLevelType w:val="hybridMultilevel"/>
    <w:tmpl w:val="3D74DC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134C5C"/>
    <w:multiLevelType w:val="hybridMultilevel"/>
    <w:tmpl w:val="E29E4AA6"/>
    <w:lvl w:ilvl="0" w:tplc="195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5E79"/>
    <w:rsid w:val="00071F34"/>
    <w:rsid w:val="00096372"/>
    <w:rsid w:val="000C6CD9"/>
    <w:rsid w:val="000D30DA"/>
    <w:rsid w:val="00111621"/>
    <w:rsid w:val="00125132"/>
    <w:rsid w:val="00141921"/>
    <w:rsid w:val="00160197"/>
    <w:rsid w:val="00173144"/>
    <w:rsid w:val="001B6643"/>
    <w:rsid w:val="001D4D02"/>
    <w:rsid w:val="001F4004"/>
    <w:rsid w:val="00200D95"/>
    <w:rsid w:val="002010AE"/>
    <w:rsid w:val="00235C24"/>
    <w:rsid w:val="002A63D7"/>
    <w:rsid w:val="002B5A0D"/>
    <w:rsid w:val="002C785A"/>
    <w:rsid w:val="002E6297"/>
    <w:rsid w:val="0030554B"/>
    <w:rsid w:val="00316340"/>
    <w:rsid w:val="00323338"/>
    <w:rsid w:val="00325B9E"/>
    <w:rsid w:val="003339C4"/>
    <w:rsid w:val="00347981"/>
    <w:rsid w:val="00361EE0"/>
    <w:rsid w:val="00376836"/>
    <w:rsid w:val="003E0B0A"/>
    <w:rsid w:val="003E3436"/>
    <w:rsid w:val="003F2E0B"/>
    <w:rsid w:val="004420A1"/>
    <w:rsid w:val="0049657C"/>
    <w:rsid w:val="004B496B"/>
    <w:rsid w:val="004D6480"/>
    <w:rsid w:val="004F1D10"/>
    <w:rsid w:val="004F3252"/>
    <w:rsid w:val="005713D3"/>
    <w:rsid w:val="005739EC"/>
    <w:rsid w:val="005856C9"/>
    <w:rsid w:val="005A48B2"/>
    <w:rsid w:val="005C2F11"/>
    <w:rsid w:val="005E66D7"/>
    <w:rsid w:val="006101CF"/>
    <w:rsid w:val="00611D8A"/>
    <w:rsid w:val="006170AE"/>
    <w:rsid w:val="00617664"/>
    <w:rsid w:val="00651D0D"/>
    <w:rsid w:val="00656300"/>
    <w:rsid w:val="00656341"/>
    <w:rsid w:val="006625FF"/>
    <w:rsid w:val="00672424"/>
    <w:rsid w:val="006B04DD"/>
    <w:rsid w:val="006C0914"/>
    <w:rsid w:val="006C4A03"/>
    <w:rsid w:val="006D04D3"/>
    <w:rsid w:val="006E0B13"/>
    <w:rsid w:val="006E1A69"/>
    <w:rsid w:val="006F3360"/>
    <w:rsid w:val="00751667"/>
    <w:rsid w:val="007625BF"/>
    <w:rsid w:val="00771F7C"/>
    <w:rsid w:val="00772BCD"/>
    <w:rsid w:val="00786700"/>
    <w:rsid w:val="007900F4"/>
    <w:rsid w:val="007D0849"/>
    <w:rsid w:val="007F007F"/>
    <w:rsid w:val="008143C8"/>
    <w:rsid w:val="00834642"/>
    <w:rsid w:val="00835EEB"/>
    <w:rsid w:val="00844960"/>
    <w:rsid w:val="00854D78"/>
    <w:rsid w:val="008901D3"/>
    <w:rsid w:val="008A7A07"/>
    <w:rsid w:val="008E2021"/>
    <w:rsid w:val="008E6F87"/>
    <w:rsid w:val="008F18C0"/>
    <w:rsid w:val="00901F54"/>
    <w:rsid w:val="00902E49"/>
    <w:rsid w:val="00920672"/>
    <w:rsid w:val="00964F6E"/>
    <w:rsid w:val="00972757"/>
    <w:rsid w:val="009857C3"/>
    <w:rsid w:val="009B0B7D"/>
    <w:rsid w:val="009C1871"/>
    <w:rsid w:val="009F1E87"/>
    <w:rsid w:val="00A078AF"/>
    <w:rsid w:val="00A14CC3"/>
    <w:rsid w:val="00A32ED6"/>
    <w:rsid w:val="00A379EC"/>
    <w:rsid w:val="00A8427E"/>
    <w:rsid w:val="00AA3614"/>
    <w:rsid w:val="00AD4D4D"/>
    <w:rsid w:val="00AE4947"/>
    <w:rsid w:val="00B02C3D"/>
    <w:rsid w:val="00B252BA"/>
    <w:rsid w:val="00B53AD9"/>
    <w:rsid w:val="00BA3FBD"/>
    <w:rsid w:val="00BD2290"/>
    <w:rsid w:val="00BE5A28"/>
    <w:rsid w:val="00BE6CF3"/>
    <w:rsid w:val="00BF0544"/>
    <w:rsid w:val="00BF4177"/>
    <w:rsid w:val="00C06F82"/>
    <w:rsid w:val="00C22F56"/>
    <w:rsid w:val="00C249A5"/>
    <w:rsid w:val="00C62CA0"/>
    <w:rsid w:val="00C752D6"/>
    <w:rsid w:val="00CC6E73"/>
    <w:rsid w:val="00CD0AE3"/>
    <w:rsid w:val="00CD2D19"/>
    <w:rsid w:val="00CF3C61"/>
    <w:rsid w:val="00D0049B"/>
    <w:rsid w:val="00D21F55"/>
    <w:rsid w:val="00D329A3"/>
    <w:rsid w:val="00D50A0E"/>
    <w:rsid w:val="00D755B4"/>
    <w:rsid w:val="00D94EBD"/>
    <w:rsid w:val="00DA2AFF"/>
    <w:rsid w:val="00DA6E17"/>
    <w:rsid w:val="00DC0934"/>
    <w:rsid w:val="00DD18B1"/>
    <w:rsid w:val="00E058A7"/>
    <w:rsid w:val="00E1621A"/>
    <w:rsid w:val="00E371CC"/>
    <w:rsid w:val="00E54C32"/>
    <w:rsid w:val="00E61B21"/>
    <w:rsid w:val="00E61C3B"/>
    <w:rsid w:val="00E64338"/>
    <w:rsid w:val="00E728B7"/>
    <w:rsid w:val="00E840BF"/>
    <w:rsid w:val="00E87449"/>
    <w:rsid w:val="00E93A2E"/>
    <w:rsid w:val="00E95A58"/>
    <w:rsid w:val="00EA2BAE"/>
    <w:rsid w:val="00EB5CCA"/>
    <w:rsid w:val="00EC1D0F"/>
    <w:rsid w:val="00F00490"/>
    <w:rsid w:val="00F148ED"/>
    <w:rsid w:val="00F15138"/>
    <w:rsid w:val="00F21B25"/>
    <w:rsid w:val="00F51150"/>
    <w:rsid w:val="00F70016"/>
    <w:rsid w:val="00F80671"/>
    <w:rsid w:val="00F86C08"/>
    <w:rsid w:val="00F97913"/>
    <w:rsid w:val="00FA0DB8"/>
    <w:rsid w:val="00FA4432"/>
    <w:rsid w:val="00FA5DA6"/>
    <w:rsid w:val="00FD5198"/>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559342-494E-45B0-8CF2-F067A357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rsid w:val="00235C24"/>
    <w:pPr>
      <w:spacing w:before="120"/>
      <w:outlineLvl w:val="0"/>
    </w:pPr>
    <w:rPr>
      <w:rFonts w:cs="Arial"/>
      <w:b/>
      <w:bCs/>
      <w:sz w:val="28"/>
      <w:szCs w:val="28"/>
    </w:rPr>
  </w:style>
  <w:style w:type="paragraph" w:styleId="berschrift2">
    <w:name w:val="heading 2"/>
    <w:basedOn w:val="Standard"/>
    <w:next w:val="Standard"/>
    <w:qFormat/>
    <w:rsid w:val="00235C24"/>
    <w:pPr>
      <w:spacing w:before="240"/>
      <w:outlineLvl w:val="1"/>
    </w:pPr>
    <w:rPr>
      <w:rFonts w:cs="Arial"/>
      <w:b/>
      <w:bCs/>
      <w:sz w:val="28"/>
      <w:szCs w:val="28"/>
      <w:u w:val="single"/>
    </w:rPr>
  </w:style>
  <w:style w:type="paragraph" w:styleId="berschrift3">
    <w:name w:val="heading 3"/>
    <w:basedOn w:val="Standard"/>
    <w:next w:val="Standardeinzug"/>
    <w:qFormat/>
    <w:rsid w:val="00235C24"/>
    <w:pPr>
      <w:ind w:left="351"/>
      <w:outlineLvl w:val="2"/>
    </w:pPr>
    <w:rPr>
      <w:b/>
      <w:bCs/>
      <w:sz w:val="28"/>
      <w:szCs w:val="28"/>
    </w:rPr>
  </w:style>
  <w:style w:type="paragraph" w:styleId="berschrift4">
    <w:name w:val="heading 4"/>
    <w:basedOn w:val="Standard"/>
    <w:next w:val="Standard"/>
    <w:qFormat/>
    <w:rsid w:val="00235C24"/>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rsid w:val="00235C24"/>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 w:type="character" w:styleId="Kommentarzeichen">
    <w:name w:val="annotation reference"/>
    <w:basedOn w:val="Absatz-Standardschriftart"/>
    <w:uiPriority w:val="99"/>
    <w:semiHidden/>
    <w:unhideWhenUsed/>
    <w:rsid w:val="000C6CD9"/>
    <w:rPr>
      <w:sz w:val="16"/>
      <w:szCs w:val="16"/>
    </w:rPr>
  </w:style>
  <w:style w:type="paragraph" w:styleId="Kommentartext">
    <w:name w:val="annotation text"/>
    <w:basedOn w:val="Standard"/>
    <w:link w:val="KommentartextZchn"/>
    <w:uiPriority w:val="99"/>
    <w:semiHidden/>
    <w:unhideWhenUsed/>
    <w:rsid w:val="000C6CD9"/>
    <w:rPr>
      <w:sz w:val="20"/>
      <w:szCs w:val="20"/>
    </w:rPr>
  </w:style>
  <w:style w:type="character" w:customStyle="1" w:styleId="KommentartextZchn">
    <w:name w:val="Kommentartext Zchn"/>
    <w:basedOn w:val="Absatz-Standardschriftart"/>
    <w:link w:val="Kommentartext"/>
    <w:uiPriority w:val="99"/>
    <w:semiHidden/>
    <w:rsid w:val="000C6CD9"/>
    <w:rPr>
      <w:rFonts w:ascii="Arial" w:hAnsi="Arial"/>
      <w:lang w:val="en-GB" w:eastAsia="fr-FR"/>
    </w:rPr>
  </w:style>
  <w:style w:type="paragraph" w:styleId="Kommentarthema">
    <w:name w:val="annotation subject"/>
    <w:basedOn w:val="Kommentartext"/>
    <w:next w:val="Kommentartext"/>
    <w:link w:val="KommentarthemaZchn"/>
    <w:uiPriority w:val="99"/>
    <w:semiHidden/>
    <w:unhideWhenUsed/>
    <w:rsid w:val="000C6CD9"/>
    <w:rPr>
      <w:b/>
      <w:bCs/>
    </w:rPr>
  </w:style>
  <w:style w:type="character" w:customStyle="1" w:styleId="KommentarthemaZchn">
    <w:name w:val="Kommentarthema Zchn"/>
    <w:basedOn w:val="KommentartextZchn"/>
    <w:link w:val="Kommentarthema"/>
    <w:uiPriority w:val="99"/>
    <w:semiHidden/>
    <w:rsid w:val="000C6CD9"/>
    <w:rPr>
      <w:rFonts w:ascii="Arial" w:hAnsi="Arial"/>
      <w:b/>
      <w:bCs/>
      <w:lang w:val="en-GB" w:eastAsia="fr-FR"/>
    </w:rPr>
  </w:style>
  <w:style w:type="paragraph" w:styleId="Beschriftung">
    <w:name w:val="caption"/>
    <w:basedOn w:val="Standard"/>
    <w:next w:val="Standard"/>
    <w:uiPriority w:val="35"/>
    <w:unhideWhenUsed/>
    <w:qFormat/>
    <w:rsid w:val="00D21F55"/>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9509942392627337E-2"/>
          <c:y val="7.4150268661711802E-2"/>
          <c:w val="0.88255148380690207"/>
          <c:h val="0.68327719347055349"/>
        </c:manualLayout>
      </c:layout>
      <c:scatterChart>
        <c:scatterStyle val="lineMarker"/>
        <c:varyColors val="0"/>
        <c:ser>
          <c:idx val="0"/>
          <c:order val="0"/>
          <c:tx>
            <c:strRef>
              <c:f>Tabelle1!$B$1</c:f>
              <c:strCache>
                <c:ptCount val="1"/>
                <c:pt idx="0">
                  <c:v>Y-Werte</c:v>
                </c:pt>
              </c:strCache>
            </c:strRef>
          </c:tx>
          <c:spPr>
            <a:ln w="19050">
              <a:noFill/>
            </a:ln>
          </c:spPr>
          <c:dPt>
            <c:idx val="3"/>
            <c:marker>
              <c:spPr>
                <a:solidFill>
                  <a:srgbClr val="FF0000"/>
                </a:solidFill>
              </c:spPr>
            </c:marker>
            <c:bubble3D val="0"/>
          </c:dPt>
          <c:dPt>
            <c:idx val="4"/>
            <c:marker>
              <c:spPr>
                <a:solidFill>
                  <a:srgbClr val="FF0000"/>
                </a:solidFill>
              </c:spPr>
            </c:marker>
            <c:bubble3D val="0"/>
          </c:dPt>
          <c:dPt>
            <c:idx val="5"/>
            <c:marker>
              <c:spPr>
                <a:solidFill>
                  <a:srgbClr val="FF0000"/>
                </a:solidFill>
              </c:spPr>
            </c:marker>
            <c:bubble3D val="0"/>
          </c:dPt>
          <c:xVal>
            <c:numRef>
              <c:f>Tabelle1!$A$2:$A$7</c:f>
              <c:numCache>
                <c:formatCode>General</c:formatCode>
                <c:ptCount val="6"/>
                <c:pt idx="0">
                  <c:v>0</c:v>
                </c:pt>
                <c:pt idx="1">
                  <c:v>1</c:v>
                </c:pt>
                <c:pt idx="2">
                  <c:v>2</c:v>
                </c:pt>
                <c:pt idx="3">
                  <c:v>0</c:v>
                </c:pt>
                <c:pt idx="4">
                  <c:v>1</c:v>
                </c:pt>
                <c:pt idx="5">
                  <c:v>2</c:v>
                </c:pt>
              </c:numCache>
            </c:numRef>
          </c:xVal>
          <c:yVal>
            <c:numRef>
              <c:f>Tabelle1!$B$2:$B$7</c:f>
              <c:numCache>
                <c:formatCode>General</c:formatCode>
                <c:ptCount val="6"/>
                <c:pt idx="0">
                  <c:v>0</c:v>
                </c:pt>
                <c:pt idx="1">
                  <c:v>1</c:v>
                </c:pt>
                <c:pt idx="2" formatCode="0.00">
                  <c:v>1.5</c:v>
                </c:pt>
                <c:pt idx="3">
                  <c:v>1</c:v>
                </c:pt>
                <c:pt idx="4">
                  <c:v>1.5</c:v>
                </c:pt>
                <c:pt idx="5">
                  <c:v>1.7500000000000002</c:v>
                </c:pt>
              </c:numCache>
            </c:numRef>
          </c:yVal>
          <c:smooth val="0"/>
        </c:ser>
        <c:dLbls>
          <c:showLegendKey val="0"/>
          <c:showVal val="0"/>
          <c:showCatName val="0"/>
          <c:showSerName val="0"/>
          <c:showPercent val="0"/>
          <c:showBubbleSize val="0"/>
        </c:dLbls>
        <c:axId val="337380704"/>
        <c:axId val="337381096"/>
      </c:scatterChart>
      <c:valAx>
        <c:axId val="337380704"/>
        <c:scaling>
          <c:orientation val="minMax"/>
          <c:max val="8"/>
        </c:scaling>
        <c:delete val="0"/>
        <c:axPos val="b"/>
        <c:numFmt formatCode="General" sourceLinked="1"/>
        <c:majorTickMark val="out"/>
        <c:minorTickMark val="none"/>
        <c:tickLblPos val="nextTo"/>
        <c:spPr>
          <a:ln>
            <a:tailEnd type="arrow"/>
          </a:ln>
        </c:spPr>
        <c:crossAx val="337381096"/>
        <c:crosses val="autoZero"/>
        <c:crossBetween val="midCat"/>
        <c:majorUnit val="1"/>
      </c:valAx>
      <c:valAx>
        <c:axId val="337381096"/>
        <c:scaling>
          <c:orientation val="minMax"/>
          <c:max val="3"/>
        </c:scaling>
        <c:delete val="0"/>
        <c:axPos val="l"/>
        <c:numFmt formatCode="General" sourceLinked="1"/>
        <c:majorTickMark val="out"/>
        <c:minorTickMark val="none"/>
        <c:tickLblPos val="nextTo"/>
        <c:spPr>
          <a:ln>
            <a:tailEnd type="arrow"/>
          </a:ln>
        </c:spPr>
        <c:crossAx val="337380704"/>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I.C.M.C.B.  CNRS</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Schönberger</dc:creator>
  <cp:lastModifiedBy>Ulm</cp:lastModifiedBy>
  <cp:revision>3</cp:revision>
  <cp:lastPrinted>2014-11-02T14:21:00Z</cp:lastPrinted>
  <dcterms:created xsi:type="dcterms:W3CDTF">2014-11-04T21:24:00Z</dcterms:created>
  <dcterms:modified xsi:type="dcterms:W3CDTF">2015-01-27T15:03:00Z</dcterms:modified>
</cp:coreProperties>
</file>