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0B" w:rsidRDefault="00C8630B" w:rsidP="00C8630B">
      <w:r>
        <w:rPr>
          <w:noProof/>
          <w:lang w:val="de-DE" w:eastAsia="de-DE"/>
        </w:rPr>
        <w:drawing>
          <wp:anchor distT="0" distB="0" distL="114300" distR="114300" simplePos="0" relativeHeight="251661312" behindDoc="0" locked="0" layoutInCell="1" allowOverlap="1" wp14:anchorId="59EC67E1" wp14:editId="5D5A0CC3">
            <wp:simplePos x="0" y="0"/>
            <wp:positionH relativeFrom="column">
              <wp:posOffset>-41910</wp:posOffset>
            </wp:positionH>
            <wp:positionV relativeFrom="paragraph">
              <wp:posOffset>-64770</wp:posOffset>
            </wp:positionV>
            <wp:extent cx="2397760" cy="1077595"/>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76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0" layoutInCell="1" allowOverlap="1" wp14:anchorId="2696AA97" wp14:editId="7D1B21B8">
            <wp:simplePos x="0" y="0"/>
            <wp:positionH relativeFrom="column">
              <wp:posOffset>4687570</wp:posOffset>
            </wp:positionH>
            <wp:positionV relativeFrom="paragraph">
              <wp:posOffset>-93345</wp:posOffset>
            </wp:positionV>
            <wp:extent cx="1589405" cy="617220"/>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940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30B" w:rsidRDefault="00C8630B" w:rsidP="00C8630B"/>
    <w:p w:rsidR="00C8630B" w:rsidRDefault="00C8630B" w:rsidP="00C8630B"/>
    <w:p w:rsidR="00C8630B" w:rsidRDefault="00C8630B" w:rsidP="00C8630B"/>
    <w:p w:rsidR="00C8630B" w:rsidRDefault="00C8630B" w:rsidP="00C8630B"/>
    <w:p w:rsidR="00C8630B" w:rsidRPr="00901F54" w:rsidRDefault="00C8630B" w:rsidP="00C8630B">
      <w:pPr>
        <w:rPr>
          <w:sz w:val="22"/>
          <w:szCs w:val="22"/>
        </w:rPr>
      </w:pPr>
    </w:p>
    <w:p w:rsidR="00C8630B" w:rsidRDefault="00C8630B" w:rsidP="00C8630B">
      <w:pPr>
        <w:rPr>
          <w:sz w:val="22"/>
          <w:szCs w:val="22"/>
        </w:rPr>
      </w:pPr>
    </w:p>
    <w:p w:rsidR="00B02C3D" w:rsidRPr="00C8630B" w:rsidRDefault="00A31801" w:rsidP="00B02C3D">
      <w:pPr>
        <w:jc w:val="center"/>
        <w:rPr>
          <w:b/>
          <w:bCs/>
          <w:color w:val="284780"/>
          <w:sz w:val="32"/>
          <w:szCs w:val="32"/>
          <w:lang w:val="de-DE"/>
        </w:rPr>
      </w:pPr>
      <w:r w:rsidRPr="00C8630B">
        <w:rPr>
          <w:b/>
          <w:bCs/>
          <w:color w:val="284780"/>
          <w:sz w:val="32"/>
          <w:szCs w:val="32"/>
          <w:lang w:val="de-DE"/>
        </w:rPr>
        <w:t>Illustrative Limits</w:t>
      </w:r>
    </w:p>
    <w:p w:rsidR="00A14CC3" w:rsidRPr="00C8630B" w:rsidRDefault="00A14CC3" w:rsidP="00B02C3D">
      <w:pPr>
        <w:rPr>
          <w:color w:val="284780"/>
          <w:sz w:val="22"/>
          <w:szCs w:val="22"/>
          <w:lang w:val="de-DE"/>
        </w:rPr>
      </w:pPr>
    </w:p>
    <w:p w:rsidR="00F70016" w:rsidRPr="00C8630B" w:rsidRDefault="00C8630B" w:rsidP="00C8630B">
      <w:pPr>
        <w:jc w:val="center"/>
        <w:rPr>
          <w:rFonts w:cs="Arial"/>
          <w:color w:val="284780"/>
          <w:sz w:val="22"/>
          <w:szCs w:val="22"/>
          <w:lang w:val="de-DE"/>
        </w:rPr>
      </w:pPr>
      <w:r w:rsidRPr="00C8630B">
        <w:rPr>
          <w:rFonts w:cs="Arial"/>
          <w:color w:val="284780"/>
          <w:sz w:val="22"/>
          <w:szCs w:val="22"/>
          <w:lang w:val="de-DE"/>
        </w:rPr>
        <w:t>Johannes Schönberger</w:t>
      </w:r>
    </w:p>
    <w:p w:rsidR="00A14CC3" w:rsidRDefault="00A14CC3" w:rsidP="00B02C3D">
      <w:pPr>
        <w:rPr>
          <w:rFonts w:cs="Arial"/>
          <w:sz w:val="22"/>
          <w:szCs w:val="22"/>
          <w:lang w:val="de-DE"/>
        </w:rPr>
      </w:pPr>
    </w:p>
    <w:p w:rsidR="00C8630B" w:rsidRDefault="00C8630B" w:rsidP="00B02C3D">
      <w:pPr>
        <w:rPr>
          <w:rFonts w:cs="Arial"/>
          <w:sz w:val="22"/>
          <w:szCs w:val="22"/>
          <w:lang w:val="de-DE"/>
        </w:rPr>
      </w:pPr>
    </w:p>
    <w:p w:rsidR="00C8630B" w:rsidRPr="008A7A07" w:rsidRDefault="00C8630B" w:rsidP="00B02C3D">
      <w:pPr>
        <w:rPr>
          <w:rFonts w:cs="Arial"/>
          <w:sz w:val="22"/>
          <w:szCs w:val="22"/>
          <w:lang w:val="de-DE"/>
        </w:rPr>
      </w:pPr>
    </w:p>
    <w:p w:rsidR="00A14CC3" w:rsidRPr="00C8630B" w:rsidRDefault="00A31801" w:rsidP="00B02C3D">
      <w:pPr>
        <w:rPr>
          <w:rFonts w:cs="Arial"/>
          <w:b/>
          <w:color w:val="284780"/>
          <w:sz w:val="22"/>
          <w:szCs w:val="22"/>
        </w:rPr>
      </w:pPr>
      <w:r w:rsidRPr="00C8630B">
        <w:rPr>
          <w:rFonts w:cs="Arial"/>
          <w:b/>
          <w:color w:val="284780"/>
          <w:sz w:val="22"/>
          <w:szCs w:val="22"/>
        </w:rPr>
        <w:t>Intention and Aims</w:t>
      </w:r>
    </w:p>
    <w:p w:rsidR="00A14CC3" w:rsidRPr="00720AF0" w:rsidRDefault="00A14CC3" w:rsidP="00B02C3D">
      <w:pPr>
        <w:rPr>
          <w:rFonts w:cs="Arial"/>
          <w:sz w:val="22"/>
          <w:szCs w:val="22"/>
        </w:rPr>
      </w:pPr>
    </w:p>
    <w:p w:rsidR="00A14CC3" w:rsidRPr="00720AF0" w:rsidRDefault="00650D6F" w:rsidP="00B02C3D">
      <w:pPr>
        <w:rPr>
          <w:rFonts w:cs="Arial"/>
          <w:sz w:val="22"/>
          <w:szCs w:val="22"/>
        </w:rPr>
      </w:pPr>
      <w:r w:rsidRPr="00720AF0">
        <w:rPr>
          <w:rFonts w:cs="Arial"/>
          <w:sz w:val="22"/>
          <w:szCs w:val="22"/>
        </w:rPr>
        <w:t>This learning environment is supposed to illustrate the rather complex concept of limits. In this lesson (90min) the pupils should become motivated to explore this aspect of functions. The legend brings mathematics, physics and history</w:t>
      </w:r>
      <w:r w:rsidR="00720AF0" w:rsidRPr="00720AF0">
        <w:rPr>
          <w:rFonts w:cs="Arial"/>
          <w:sz w:val="22"/>
          <w:szCs w:val="22"/>
        </w:rPr>
        <w:t xml:space="preserve"> together and the paradox ought to</w:t>
      </w:r>
      <w:r w:rsidRPr="00720AF0">
        <w:rPr>
          <w:rFonts w:cs="Arial"/>
          <w:sz w:val="22"/>
          <w:szCs w:val="22"/>
        </w:rPr>
        <w:t xml:space="preserve"> enhance the pupils’ interest. Furthermore the understanding of infinity is improved. </w:t>
      </w:r>
    </w:p>
    <w:p w:rsidR="009F4626" w:rsidRDefault="009F4626" w:rsidP="00B02C3D">
      <w:pPr>
        <w:rPr>
          <w:rFonts w:cs="Arial"/>
          <w:sz w:val="22"/>
          <w:szCs w:val="22"/>
        </w:rPr>
      </w:pPr>
    </w:p>
    <w:p w:rsidR="00C8630B" w:rsidRPr="00720AF0" w:rsidRDefault="00C8630B" w:rsidP="00B02C3D">
      <w:pPr>
        <w:rPr>
          <w:rFonts w:cs="Arial"/>
          <w:sz w:val="22"/>
          <w:szCs w:val="22"/>
        </w:rPr>
      </w:pPr>
    </w:p>
    <w:p w:rsidR="00A14CC3" w:rsidRPr="00C8630B" w:rsidRDefault="00A31801" w:rsidP="00B02C3D">
      <w:pPr>
        <w:rPr>
          <w:rFonts w:cs="Arial"/>
          <w:b/>
          <w:color w:val="284780"/>
          <w:sz w:val="22"/>
          <w:szCs w:val="22"/>
        </w:rPr>
      </w:pPr>
      <w:r w:rsidRPr="00C8630B">
        <w:rPr>
          <w:rFonts w:cs="Arial"/>
          <w:b/>
          <w:color w:val="284780"/>
          <w:sz w:val="22"/>
          <w:szCs w:val="22"/>
        </w:rPr>
        <w:t>Background Knowledge</w:t>
      </w:r>
    </w:p>
    <w:p w:rsidR="00A14CC3" w:rsidRPr="00720AF0" w:rsidRDefault="00A14CC3" w:rsidP="00B02C3D">
      <w:pPr>
        <w:rPr>
          <w:rFonts w:cs="Arial"/>
          <w:sz w:val="22"/>
          <w:szCs w:val="22"/>
        </w:rPr>
      </w:pPr>
    </w:p>
    <w:p w:rsidR="00A14CC3" w:rsidRPr="00720AF0" w:rsidRDefault="009F4626" w:rsidP="00B02C3D">
      <w:pPr>
        <w:rPr>
          <w:rFonts w:cs="Arial"/>
          <w:sz w:val="22"/>
          <w:szCs w:val="22"/>
        </w:rPr>
      </w:pPr>
      <w:r w:rsidRPr="00720AF0">
        <w:rPr>
          <w:rFonts w:cs="Arial"/>
          <w:sz w:val="22"/>
          <w:szCs w:val="22"/>
        </w:rPr>
        <w:t xml:space="preserve">The pupils are already familiar with polynomials and simple rational and trigonometric functions. Additionally, they have carried out simple limit considerations in power functions. </w:t>
      </w:r>
    </w:p>
    <w:p w:rsidR="00A14CC3" w:rsidRPr="00720AF0" w:rsidRDefault="00A14CC3" w:rsidP="00B02C3D">
      <w:pPr>
        <w:rPr>
          <w:rFonts w:cs="Arial"/>
          <w:sz w:val="22"/>
          <w:szCs w:val="22"/>
        </w:rPr>
      </w:pPr>
    </w:p>
    <w:p w:rsidR="00A14CC3" w:rsidRPr="00720AF0" w:rsidRDefault="00A14CC3" w:rsidP="00B02C3D">
      <w:pPr>
        <w:rPr>
          <w:rFonts w:cs="Arial"/>
          <w:sz w:val="22"/>
          <w:szCs w:val="22"/>
        </w:rPr>
      </w:pPr>
    </w:p>
    <w:p w:rsidR="00A14CC3" w:rsidRPr="00C8630B" w:rsidRDefault="00A31801" w:rsidP="00B02C3D">
      <w:pPr>
        <w:rPr>
          <w:rFonts w:cs="Arial"/>
          <w:b/>
          <w:color w:val="284780"/>
          <w:sz w:val="22"/>
          <w:szCs w:val="22"/>
        </w:rPr>
      </w:pPr>
      <w:r w:rsidRPr="00C8630B">
        <w:rPr>
          <w:rFonts w:cs="Arial"/>
          <w:b/>
          <w:color w:val="284780"/>
          <w:sz w:val="22"/>
          <w:szCs w:val="22"/>
        </w:rPr>
        <w:t>Methodical Advice</w:t>
      </w:r>
    </w:p>
    <w:p w:rsidR="00A14CC3" w:rsidRPr="00720AF0" w:rsidRDefault="00A14CC3" w:rsidP="00B02C3D">
      <w:pPr>
        <w:rPr>
          <w:rFonts w:cs="Arial"/>
          <w:sz w:val="22"/>
          <w:szCs w:val="22"/>
        </w:rPr>
      </w:pPr>
    </w:p>
    <w:p w:rsidR="00376836" w:rsidRPr="00720AF0" w:rsidRDefault="00720AF0" w:rsidP="00B02C3D">
      <w:pPr>
        <w:rPr>
          <w:rFonts w:cs="Arial"/>
          <w:sz w:val="22"/>
          <w:szCs w:val="22"/>
        </w:rPr>
      </w:pPr>
      <w:r w:rsidRPr="00720AF0">
        <w:rPr>
          <w:rFonts w:cs="Arial"/>
          <w:sz w:val="22"/>
          <w:szCs w:val="22"/>
        </w:rPr>
        <w:t>The lesson is organis</w:t>
      </w:r>
      <w:r w:rsidR="009F4626" w:rsidRPr="00720AF0">
        <w:rPr>
          <w:rFonts w:cs="Arial"/>
          <w:sz w:val="22"/>
          <w:szCs w:val="22"/>
        </w:rPr>
        <w:t>ed as a combination of individual and group work. Each pupil receives a work sheet with seven tasks. The number of smileys indicates</w:t>
      </w:r>
      <w:r>
        <w:rPr>
          <w:rFonts w:cs="Arial"/>
          <w:sz w:val="22"/>
          <w:szCs w:val="22"/>
        </w:rPr>
        <w:t>, how many pupils are supposed</w:t>
      </w:r>
      <w:r w:rsidR="009F4626" w:rsidRPr="00720AF0">
        <w:rPr>
          <w:rFonts w:cs="Arial"/>
          <w:sz w:val="22"/>
          <w:szCs w:val="22"/>
        </w:rPr>
        <w:t xml:space="preserve"> work together in order to solve a </w:t>
      </w:r>
      <w:proofErr w:type="spellStart"/>
      <w:r w:rsidR="009F4626" w:rsidRPr="00720AF0">
        <w:rPr>
          <w:rFonts w:cs="Arial"/>
          <w:sz w:val="22"/>
          <w:szCs w:val="22"/>
        </w:rPr>
        <w:t>problem.The</w:t>
      </w:r>
      <w:proofErr w:type="spellEnd"/>
      <w:r w:rsidR="009F4626" w:rsidRPr="00720AF0">
        <w:rPr>
          <w:rFonts w:cs="Arial"/>
          <w:sz w:val="22"/>
          <w:szCs w:val="22"/>
        </w:rPr>
        <w:t xml:space="preserve"> teacher only assist</w:t>
      </w:r>
      <w:r w:rsidR="00FA326B" w:rsidRPr="00720AF0">
        <w:rPr>
          <w:rFonts w:cs="Arial"/>
          <w:sz w:val="22"/>
          <w:szCs w:val="22"/>
        </w:rPr>
        <w:t>s</w:t>
      </w:r>
      <w:r w:rsidR="009F4626" w:rsidRPr="00720AF0">
        <w:rPr>
          <w:rFonts w:cs="Arial"/>
          <w:sz w:val="22"/>
          <w:szCs w:val="22"/>
        </w:rPr>
        <w:t xml:space="preserve"> if necessary. The pupils who have finished the first worksheet receive a second one which should be solved in the same manner. If pupils finish both worksheets before the end of the lesson, they should </w:t>
      </w:r>
      <w:r w:rsidR="00FA326B" w:rsidRPr="00720AF0">
        <w:rPr>
          <w:rFonts w:cs="Arial"/>
          <w:sz w:val="22"/>
          <w:szCs w:val="22"/>
        </w:rPr>
        <w:t xml:space="preserve">be told to </w:t>
      </w:r>
      <w:r w:rsidR="009F4626" w:rsidRPr="00720AF0">
        <w:rPr>
          <w:rFonts w:cs="Arial"/>
          <w:sz w:val="22"/>
          <w:szCs w:val="22"/>
        </w:rPr>
        <w:t xml:space="preserve">think about and discuss the </w:t>
      </w:r>
      <w:proofErr w:type="gramStart"/>
      <w:r w:rsidR="009F4626" w:rsidRPr="00720AF0">
        <w:rPr>
          <w:rFonts w:cs="Arial"/>
          <w:sz w:val="22"/>
          <w:szCs w:val="22"/>
        </w:rPr>
        <w:t>equation</w:t>
      </w:r>
      <w:r w:rsidR="00E840BF" w:rsidRPr="00720AF0">
        <w:rPr>
          <w:rFonts w:cs="Arial"/>
          <w:sz w:val="22"/>
          <w:szCs w:val="22"/>
        </w:rPr>
        <w:t xml:space="preserve"> </w:t>
      </w:r>
      <w:proofErr w:type="gramEnd"/>
      <m:oMath>
        <m:r>
          <w:rPr>
            <w:rFonts w:ascii="Cambria Math" w:hAnsi="Cambria Math" w:cs="Arial"/>
            <w:sz w:val="22"/>
            <w:szCs w:val="22"/>
          </w:rPr>
          <m:t>0,</m:t>
        </m:r>
        <m:acc>
          <m:accPr>
            <m:chr m:val="̅"/>
            <m:ctrlPr>
              <w:rPr>
                <w:rFonts w:ascii="Cambria Math" w:hAnsi="Cambria Math" w:cs="Arial"/>
                <w:i/>
                <w:sz w:val="22"/>
                <w:szCs w:val="22"/>
              </w:rPr>
            </m:ctrlPr>
          </m:accPr>
          <m:e>
            <m:r>
              <w:rPr>
                <w:rFonts w:ascii="Cambria Math" w:hAnsi="Cambria Math" w:cs="Arial"/>
                <w:sz w:val="22"/>
                <w:szCs w:val="22"/>
              </w:rPr>
              <m:t>9</m:t>
            </m:r>
          </m:e>
        </m:acc>
        <m:r>
          <w:rPr>
            <w:rFonts w:ascii="Cambria Math" w:hAnsi="Cambria Math" w:cs="Arial"/>
            <w:sz w:val="22"/>
            <w:szCs w:val="22"/>
          </w:rPr>
          <m:t>=1</m:t>
        </m:r>
      </m:oMath>
      <w:r w:rsidR="009F4626" w:rsidRPr="00720AF0">
        <w:rPr>
          <w:rFonts w:cs="Arial"/>
          <w:sz w:val="22"/>
          <w:szCs w:val="22"/>
        </w:rPr>
        <w:t>. At the end of the lesson, the teacher hands out a sample solution</w:t>
      </w:r>
      <w:r w:rsidR="00FA326B" w:rsidRPr="00720AF0">
        <w:rPr>
          <w:rFonts w:cs="Arial"/>
          <w:sz w:val="22"/>
          <w:szCs w:val="22"/>
        </w:rPr>
        <w:t>. As a result of</w:t>
      </w:r>
      <w:r w:rsidR="0004515D" w:rsidRPr="00720AF0">
        <w:rPr>
          <w:rFonts w:cs="Arial"/>
          <w:sz w:val="22"/>
          <w:szCs w:val="22"/>
        </w:rPr>
        <w:t xml:space="preserve"> this, slower-working students are given the chance to solve the </w:t>
      </w:r>
      <w:proofErr w:type="gramStart"/>
      <w:r w:rsidR="0004515D" w:rsidRPr="00720AF0">
        <w:rPr>
          <w:rFonts w:cs="Arial"/>
          <w:sz w:val="22"/>
          <w:szCs w:val="22"/>
        </w:rPr>
        <w:t xml:space="preserve">problems </w:t>
      </w:r>
      <w:r w:rsidR="00FA326B" w:rsidRPr="00720AF0">
        <w:rPr>
          <w:rFonts w:cs="Arial"/>
          <w:sz w:val="22"/>
          <w:szCs w:val="22"/>
        </w:rPr>
        <w:t xml:space="preserve"> on</w:t>
      </w:r>
      <w:proofErr w:type="gramEnd"/>
      <w:r w:rsidR="00FA326B" w:rsidRPr="00720AF0">
        <w:rPr>
          <w:rFonts w:cs="Arial"/>
          <w:sz w:val="22"/>
          <w:szCs w:val="22"/>
        </w:rPr>
        <w:t xml:space="preserve"> their own </w:t>
      </w:r>
      <w:r w:rsidR="0004515D" w:rsidRPr="00720AF0">
        <w:rPr>
          <w:rFonts w:cs="Arial"/>
          <w:sz w:val="22"/>
          <w:szCs w:val="22"/>
        </w:rPr>
        <w:t xml:space="preserve">at home and check their solutions. </w:t>
      </w:r>
    </w:p>
    <w:p w:rsidR="00E840BF" w:rsidRPr="00FA326B" w:rsidRDefault="00E840BF" w:rsidP="00B02C3D">
      <w:pPr>
        <w:rPr>
          <w:rFonts w:cs="Arial"/>
          <w:sz w:val="22"/>
          <w:szCs w:val="22"/>
          <w:lang w:val="en-US"/>
        </w:rPr>
      </w:pPr>
    </w:p>
    <w:p w:rsidR="008A7A07" w:rsidRPr="00FA326B" w:rsidRDefault="008A7A07">
      <w:pPr>
        <w:jc w:val="left"/>
        <w:rPr>
          <w:rFonts w:cs="Arial"/>
          <w:sz w:val="22"/>
          <w:szCs w:val="22"/>
          <w:lang w:val="en-US"/>
        </w:rPr>
      </w:pPr>
      <w:r w:rsidRPr="00FA326B">
        <w:rPr>
          <w:rFonts w:cs="Arial"/>
          <w:sz w:val="22"/>
          <w:szCs w:val="22"/>
          <w:lang w:val="en-US"/>
        </w:rPr>
        <w:br w:type="page"/>
      </w:r>
    </w:p>
    <w:p w:rsidR="008A7A07" w:rsidRPr="008A7A07" w:rsidRDefault="00467FA8" w:rsidP="008A7A07">
      <w:pPr>
        <w:jc w:val="center"/>
        <w:rPr>
          <w:b/>
          <w:sz w:val="28"/>
          <w:szCs w:val="28"/>
          <w:lang w:val="de-DE"/>
        </w:rPr>
      </w:pPr>
      <w:r>
        <w:rPr>
          <w:b/>
          <w:sz w:val="28"/>
          <w:szCs w:val="28"/>
          <w:lang w:val="de-DE"/>
        </w:rPr>
        <w:lastRenderedPageBreak/>
        <w:t>Racing Achilles</w:t>
      </w:r>
    </w:p>
    <w:p w:rsidR="008A7A07" w:rsidRPr="008A7A07" w:rsidRDefault="008A7A07" w:rsidP="008A7A07">
      <w:pPr>
        <w:rPr>
          <w:lang w:val="de-DE"/>
        </w:rPr>
      </w:pPr>
    </w:p>
    <w:p w:rsidR="008A7A07" w:rsidRPr="00C8630B" w:rsidRDefault="00B179C6" w:rsidP="008A7A07">
      <w:pPr>
        <w:rPr>
          <w:lang w:val="en-US"/>
        </w:rPr>
      </w:pPr>
      <w:r w:rsidRPr="00B179C6">
        <w:rPr>
          <w:lang w:val="en-US"/>
        </w:rPr>
        <w:t xml:space="preserve">The </w:t>
      </w:r>
      <w:proofErr w:type="spellStart"/>
      <w:proofErr w:type="gramStart"/>
      <w:r w:rsidRPr="00B179C6">
        <w:rPr>
          <w:lang w:val="en-US"/>
        </w:rPr>
        <w:t>greek</w:t>
      </w:r>
      <w:proofErr w:type="spellEnd"/>
      <w:proofErr w:type="gramEnd"/>
      <w:r w:rsidRPr="00B179C6">
        <w:rPr>
          <w:lang w:val="en-US"/>
        </w:rPr>
        <w:t xml:space="preserve"> hero Achilles, who was known for his speed, races you. </w:t>
      </w:r>
      <w:r>
        <w:rPr>
          <w:lang w:val="en-US"/>
        </w:rPr>
        <w:t xml:space="preserve">Achilles grants you a lead of 1km. Now the two of you start the race at the same time. </w:t>
      </w:r>
      <w:r w:rsidRPr="00B179C6">
        <w:rPr>
          <w:lang w:val="en-US"/>
        </w:rPr>
        <w:t>When Achilles has reached your starting position afte</w:t>
      </w:r>
      <w:r w:rsidR="00720AF0">
        <w:rPr>
          <w:lang w:val="en-US"/>
        </w:rPr>
        <w:t>r one kilometer, you have run 0.</w:t>
      </w:r>
      <w:r w:rsidRPr="00B179C6">
        <w:rPr>
          <w:lang w:val="en-US"/>
        </w:rPr>
        <w:t xml:space="preserve">5km. </w:t>
      </w:r>
      <w:r>
        <w:rPr>
          <w:lang w:val="en-US"/>
        </w:rPr>
        <w:t xml:space="preserve">When Achilles has run </w:t>
      </w:r>
      <w:proofErr w:type="gramStart"/>
      <w:r>
        <w:rPr>
          <w:lang w:val="en-US"/>
        </w:rPr>
        <w:t>t</w:t>
      </w:r>
      <w:r w:rsidR="00720AF0">
        <w:rPr>
          <w:lang w:val="en-US"/>
        </w:rPr>
        <w:t>hese</w:t>
      </w:r>
      <w:proofErr w:type="gramEnd"/>
      <w:r w:rsidR="00720AF0">
        <w:rPr>
          <w:lang w:val="en-US"/>
        </w:rPr>
        <w:t xml:space="preserve"> 0.</w:t>
      </w:r>
      <w:r>
        <w:rPr>
          <w:lang w:val="en-US"/>
        </w:rPr>
        <w:t>5</w:t>
      </w:r>
      <w:r w:rsidR="00720AF0">
        <w:rPr>
          <w:lang w:val="en-US"/>
        </w:rPr>
        <w:t>km, you have mastered another 0.</w:t>
      </w:r>
      <w:r>
        <w:rPr>
          <w:lang w:val="en-US"/>
        </w:rPr>
        <w:t>25km.</w:t>
      </w:r>
      <w:r w:rsidR="00720AF0">
        <w:rPr>
          <w:lang w:val="en-US"/>
        </w:rPr>
        <w:t xml:space="preserve"> This will continue analogically</w:t>
      </w:r>
      <w:r>
        <w:rPr>
          <w:lang w:val="en-US"/>
        </w:rPr>
        <w:t xml:space="preserve">. Thus, Achilles will never catch up with you! </w:t>
      </w:r>
      <w:proofErr w:type="gramStart"/>
      <w:r w:rsidRPr="00C8630B">
        <w:rPr>
          <w:lang w:val="en-US"/>
        </w:rPr>
        <w:t>Or</w:t>
      </w:r>
      <w:proofErr w:type="gramEnd"/>
      <w:r w:rsidRPr="00C8630B">
        <w:rPr>
          <w:lang w:val="en-US"/>
        </w:rPr>
        <w:t xml:space="preserve"> not? </w:t>
      </w:r>
    </w:p>
    <w:p w:rsidR="000D1DD4" w:rsidRPr="00C8630B" w:rsidRDefault="000D1DD4" w:rsidP="008A7A07">
      <w:pPr>
        <w:rPr>
          <w:lang w:val="en-US"/>
        </w:rPr>
      </w:pPr>
    </w:p>
    <w:p w:rsidR="008A7A07" w:rsidRPr="00467FA8" w:rsidRDefault="00C8630B" w:rsidP="0030554B">
      <w:pPr>
        <w:pStyle w:val="Listenabsatz"/>
        <w:numPr>
          <w:ilvl w:val="0"/>
          <w:numId w:val="4"/>
        </w:numPr>
        <w:rPr>
          <w:lang w:val="en-US"/>
        </w:rPr>
      </w:pPr>
      <w:r>
        <w:rPr>
          <w:noProof/>
          <w:lang w:val="de-DE" w:eastAsia="de-D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 o:spid="_x0000_s1026" type="#_x0000_t96" style="position:absolute;left:0;text-align:left;margin-left:-1.85pt;margin-top:.55pt;width:14.15pt;height:14.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"/>
        </w:pict>
      </w:r>
      <w:r w:rsidR="00467FA8" w:rsidRPr="00467FA8">
        <w:rPr>
          <w:lang w:val="en-US"/>
        </w:rPr>
        <w:t>How much faster than you is Achilles</w:t>
      </w:r>
      <w:r w:rsidR="0030554B" w:rsidRPr="00467FA8">
        <w:rPr>
          <w:lang w:val="en-US"/>
        </w:rPr>
        <w:t>?</w:t>
      </w:r>
    </w:p>
    <w:p w:rsidR="0030554B" w:rsidRPr="00467FA8" w:rsidRDefault="00381EAB" w:rsidP="006B04DD">
      <w:pPr>
        <w:ind w:left="708"/>
        <w:rPr>
          <w:lang w:val="en-US"/>
        </w:rPr>
      </w:pPr>
      <w:r>
        <w:rPr>
          <w:lang w:val="en-US"/>
        </w:rPr>
        <w:t xml:space="preserve">Achilles runs __ </w:t>
      </w:r>
      <w:r w:rsidR="00467FA8" w:rsidRPr="00467FA8">
        <w:rPr>
          <w:lang w:val="en-US"/>
        </w:rPr>
        <w:t>times as fast as you</w:t>
      </w:r>
      <w:r w:rsidR="006B04DD" w:rsidRPr="00467FA8">
        <w:rPr>
          <w:lang w:val="en-US"/>
        </w:rPr>
        <w:t>.</w:t>
      </w:r>
    </w:p>
    <w:p w:rsidR="0030554B" w:rsidRPr="00467FA8" w:rsidRDefault="0030554B" w:rsidP="0030554B">
      <w:pPr>
        <w:rPr>
          <w:lang w:val="en-US"/>
        </w:rPr>
      </w:pPr>
    </w:p>
    <w:p w:rsidR="00F51150" w:rsidRPr="00B179C6" w:rsidRDefault="00C8630B" w:rsidP="0030554B">
      <w:pPr>
        <w:pStyle w:val="Listenabsatz"/>
        <w:numPr>
          <w:ilvl w:val="0"/>
          <w:numId w:val="4"/>
        </w:numPr>
        <w:rPr>
          <w:lang w:val="en-US"/>
        </w:rPr>
      </w:pPr>
      <w:r>
        <w:rPr>
          <w:i/>
          <w:noProof/>
          <w:sz w:val="16"/>
          <w:szCs w:val="16"/>
          <w:lang w:val="de-DE" w:eastAsia="de-DE"/>
        </w:rPr>
        <w:pict>
          <v:shape id="AutoShape 12" o:spid="_x0000_s1051" type="#_x0000_t96" style="position:absolute;left:0;text-align:left;margin-left:-1.85pt;margin-top:2.25pt;width:14.15pt;height:14.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"/>
        </w:pict>
      </w:r>
      <w:r w:rsidR="00B179C6" w:rsidRPr="00B179C6">
        <w:rPr>
          <w:lang w:val="en-US"/>
        </w:rPr>
        <w:t>Continue the graph and label the axes</w:t>
      </w:r>
      <w:r w:rsidR="00B179C6">
        <w:rPr>
          <w:lang w:val="en-US"/>
        </w:rPr>
        <w:t>. What do you notice</w:t>
      </w:r>
      <w:r w:rsidR="005739EC" w:rsidRPr="00B179C6">
        <w:rPr>
          <w:lang w:val="en-US"/>
        </w:rPr>
        <w:t>?</w:t>
      </w:r>
    </w:p>
    <w:p w:rsidR="00CD0AE3" w:rsidRPr="005739EC" w:rsidRDefault="00BA3FBD" w:rsidP="005739EC">
      <w:pPr>
        <w:rPr>
          <w:lang w:val="de-DE"/>
        </w:rPr>
      </w:pPr>
      <w:r>
        <w:rPr>
          <w:noProof/>
          <w:lang w:val="de-DE" w:eastAsia="de-DE"/>
        </w:rPr>
        <w:drawing>
          <wp:inline distT="0" distB="0" distL="0" distR="0">
            <wp:extent cx="2987812" cy="1649286"/>
            <wp:effectExtent l="1905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54B" w:rsidRPr="000D1DD4" w:rsidRDefault="00C8630B" w:rsidP="0030554B">
      <w:pPr>
        <w:pStyle w:val="Listenabsatz"/>
        <w:numPr>
          <w:ilvl w:val="0"/>
          <w:numId w:val="4"/>
        </w:numPr>
        <w:rPr>
          <w:lang w:val="en-US"/>
        </w:rPr>
      </w:pPr>
      <w:r>
        <w:rPr>
          <w:noProof/>
          <w:lang w:val="de-DE" w:eastAsia="de-DE"/>
        </w:rPr>
        <w:pict>
          <v:shape id="AutoShape 10" o:spid="_x0000_s1050" type="#_x0000_t96" style="position:absolute;left:0;text-align:left;margin-left:-1.85pt;margin-top:-.05pt;width:14.15pt;height:14.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"/>
        </w:pict>
      </w:r>
      <w:r w:rsidR="000D1DD4" w:rsidRPr="000D1DD4">
        <w:rPr>
          <w:lang w:val="en-US"/>
        </w:rPr>
        <w:t xml:space="preserve">How far does Achilles have to run in order to catch up with you? (Write </w:t>
      </w:r>
      <w:proofErr w:type="gramStart"/>
      <w:r w:rsidR="000D1DD4" w:rsidRPr="000D1DD4">
        <w:rPr>
          <w:lang w:val="en-US"/>
        </w:rPr>
        <w:t xml:space="preserve">with  </w:t>
      </w:r>
      <w:r w:rsidR="000D1DD4">
        <w:rPr>
          <w:lang w:val="en-GB"/>
        </w:rPr>
        <w:t>“</w:t>
      </w:r>
      <w:proofErr w:type="gramEnd"/>
      <w:r w:rsidR="0030554B" w:rsidRPr="000D1DD4">
        <w:rPr>
          <w:lang w:val="en-US"/>
        </w:rPr>
        <w:t>…“)</w:t>
      </w:r>
    </w:p>
    <w:p w:rsidR="0030554B" w:rsidRPr="006B04DD" w:rsidRDefault="00C8630B" w:rsidP="006B04DD">
      <w:pPr>
        <w:ind w:left="708"/>
        <w:rPr>
          <w:lang w:val="de-DE"/>
        </w:rPr>
      </w:pPr>
      <w:r>
        <w:rPr>
          <w:noProof/>
          <w:lang w:val="de-DE"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49" type="#_x0000_t88" style="position:absolute;left:0;text-align:left;margin-left:143.65pt;margin-top:-67.5pt;width:10.95pt;height:183.15pt;rotation:90;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" adj="108" strokecolor="black [3213]" strokeweight=".5pt">
            <v:stroke joinstyle="miter"/>
          </v:shape>
        </w:pict>
      </w:r>
      <m:oMath>
        <m:r>
          <w:rPr>
            <w:rFonts w:ascii="Cambria Math" w:hAnsi="Cambria Math"/>
            <w:lang w:val="de-DE"/>
          </w:rPr>
          <m:t>s=1km+</m:t>
        </m:r>
        <m:f>
          <m:fPr>
            <m:ctrlPr>
              <w:rPr>
                <w:rFonts w:ascii="Cambria Math" w:hAnsi="Cambria Math"/>
                <w:i/>
                <w:lang w:val="de-DE"/>
              </w:rPr>
            </m:ctrlPr>
          </m:fPr>
          <m:num>
            <m:r>
              <w:rPr>
                <w:rFonts w:ascii="Cambria Math" w:hAnsi="Cambria Math"/>
                <w:lang w:val="de-DE"/>
              </w:rPr>
              <m:t xml:space="preserve">1 </m:t>
            </m:r>
          </m:num>
          <m:den>
            <m:r>
              <w:rPr>
                <w:rFonts w:ascii="Cambria Math" w:hAnsi="Cambria Math"/>
                <w:lang w:val="de-DE"/>
              </w:rPr>
              <m:t xml:space="preserve">2 </m:t>
            </m:r>
          </m:den>
        </m:f>
        <m:r>
          <w:rPr>
            <w:rFonts w:ascii="Cambria Math" w:hAnsi="Cambria Math"/>
            <w:lang w:val="de-DE"/>
          </w:rPr>
          <m:t>km+</m:t>
        </m:r>
        <m:f>
          <m:fPr>
            <m:ctrlPr>
              <w:rPr>
                <w:rFonts w:ascii="Cambria Math" w:hAnsi="Cambria Math"/>
                <w:i/>
                <w:lang w:val="de-DE"/>
              </w:rPr>
            </m:ctrlPr>
          </m:fPr>
          <m:num>
            <m:r>
              <w:rPr>
                <w:rFonts w:ascii="Cambria Math" w:hAnsi="Cambria Math"/>
                <w:lang w:val="de-DE"/>
              </w:rPr>
              <m:t xml:space="preserve">   </m:t>
            </m:r>
          </m:num>
          <m:den>
            <m:r>
              <w:rPr>
                <w:rFonts w:ascii="Cambria Math" w:hAnsi="Cambria Math"/>
                <w:lang w:val="de-DE"/>
              </w:rPr>
              <m:t xml:space="preserve"> </m:t>
            </m:r>
          </m:den>
        </m:f>
        <m:r>
          <w:rPr>
            <w:rFonts w:ascii="Cambria Math" w:hAnsi="Cambria Math"/>
            <w:lang w:val="de-DE"/>
          </w:rPr>
          <m:t>km+</m:t>
        </m:r>
        <m:f>
          <m:fPr>
            <m:ctrlPr>
              <w:rPr>
                <w:rFonts w:ascii="Cambria Math" w:hAnsi="Cambria Math"/>
                <w:i/>
                <w:lang w:val="de-DE"/>
              </w:rPr>
            </m:ctrlPr>
          </m:fPr>
          <m:num>
            <m:r>
              <w:rPr>
                <w:rFonts w:ascii="Cambria Math" w:hAnsi="Cambria Math"/>
                <w:lang w:val="de-DE"/>
              </w:rPr>
              <m:t xml:space="preserve">   </m:t>
            </m:r>
          </m:num>
          <m:den>
            <m:r>
              <w:rPr>
                <w:rFonts w:ascii="Cambria Math" w:hAnsi="Cambria Math"/>
                <w:lang w:val="de-DE"/>
              </w:rPr>
              <m:t xml:space="preserve"> </m:t>
            </m:r>
          </m:den>
        </m:f>
        <m:r>
          <w:rPr>
            <w:rFonts w:ascii="Cambria Math" w:hAnsi="Cambria Math"/>
            <w:lang w:val="de-DE"/>
          </w:rPr>
          <m:t>km+…</m:t>
        </m:r>
      </m:oMath>
    </w:p>
    <w:p w:rsidR="0030554B" w:rsidRDefault="0030554B" w:rsidP="0030554B">
      <w:pPr>
        <w:rPr>
          <w:lang w:val="de-DE"/>
        </w:rPr>
      </w:pPr>
    </w:p>
    <w:p w:rsidR="00611D8A" w:rsidRPr="00FA5DA6" w:rsidRDefault="000D1DD4" w:rsidP="0049657C">
      <w:pPr>
        <w:ind w:left="1416" w:firstLine="708"/>
        <w:rPr>
          <w:i/>
          <w:sz w:val="16"/>
          <w:szCs w:val="16"/>
          <w:lang w:val="de-DE"/>
        </w:rPr>
      </w:pPr>
      <w:r>
        <w:rPr>
          <w:i/>
          <w:sz w:val="16"/>
          <w:szCs w:val="16"/>
          <w:lang w:val="de-DE"/>
        </w:rPr>
        <w:t xml:space="preserve">Infinite </w:t>
      </w:r>
      <w:proofErr w:type="spellStart"/>
      <w:r>
        <w:rPr>
          <w:i/>
          <w:sz w:val="16"/>
          <w:szCs w:val="16"/>
          <w:lang w:val="de-DE"/>
        </w:rPr>
        <w:t>sum</w:t>
      </w:r>
      <w:proofErr w:type="spellEnd"/>
      <w:r>
        <w:rPr>
          <w:i/>
          <w:sz w:val="16"/>
          <w:szCs w:val="16"/>
          <w:lang w:val="de-DE"/>
        </w:rPr>
        <w:t xml:space="preserve"> (=</w:t>
      </w:r>
      <w:proofErr w:type="spellStart"/>
      <w:r>
        <w:rPr>
          <w:i/>
          <w:sz w:val="16"/>
          <w:szCs w:val="16"/>
          <w:lang w:val="de-DE"/>
        </w:rPr>
        <w:t>series</w:t>
      </w:r>
      <w:proofErr w:type="spellEnd"/>
      <w:r w:rsidR="00611D8A" w:rsidRPr="00FA5DA6">
        <w:rPr>
          <w:i/>
          <w:sz w:val="16"/>
          <w:szCs w:val="16"/>
          <w:lang w:val="de-DE"/>
        </w:rPr>
        <w:t>)</w:t>
      </w:r>
    </w:p>
    <w:p w:rsidR="0030554B" w:rsidRPr="000D1DD4" w:rsidRDefault="00C8630B" w:rsidP="0030554B">
      <w:pPr>
        <w:pStyle w:val="Listenabsatz"/>
        <w:numPr>
          <w:ilvl w:val="0"/>
          <w:numId w:val="4"/>
        </w:numPr>
        <w:rPr>
          <w:lang w:val="de-DE"/>
        </w:rPr>
      </w:pPr>
      <w:r>
        <w:rPr>
          <w:noProof/>
          <w:lang w:val="de-DE" w:eastAsia="de-DE"/>
        </w:rPr>
        <w:pict>
          <v:shape id="AutoShape 16" o:spid="_x0000_s1048" type="#_x0000_t96" style="position:absolute;left:0;text-align:left;margin-left:-19.75pt;margin-top:2.6pt;width:14.15pt;height:14.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"/>
        </w:pict>
      </w:r>
      <w:r>
        <w:rPr>
          <w:noProof/>
          <w:lang w:val="de-DE" w:eastAsia="de-DE"/>
        </w:rPr>
        <w:pict>
          <v:shape id="AutoShape 11" o:spid="_x0000_s1047" type="#_x0000_t96" style="position:absolute;left:0;text-align:left;margin-left:-1.85pt;margin-top:2.6pt;width:14.15pt;height:14.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"/>
        </w:pict>
      </w:r>
      <w:r>
        <w:rPr>
          <w:noProof/>
          <w:lang w:val="de-DE" w:eastAsia="de-DE"/>
        </w:rPr>
        <w:pict>
          <v:rect id="Rechteck 5" o:spid="_x0000_s1046" style="position:absolute;left:0;text-align:left;margin-left:-13.95pt;margin-top:71.65pt;width:55.5pt;height:29.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" fillcolor="white [3212]" strokecolor="white [3212]" strokeweight="1pt">
            <v:path arrowok="t"/>
          </v:rect>
        </w:pict>
      </w:r>
      <w:r w:rsidR="000D1DD4" w:rsidRPr="000D1DD4">
        <w:rPr>
          <w:lang w:val="en-US"/>
        </w:rPr>
        <w:t>Try to specify the distance</w:t>
      </w:r>
      <w:r w:rsidR="000D1DD4">
        <w:rPr>
          <w:lang w:val="en-US"/>
        </w:rPr>
        <w:t>!</w:t>
      </w:r>
      <w:r w:rsidR="00E95A58" w:rsidRPr="000D1DD4">
        <w:rPr>
          <w:lang w:val="en-US"/>
        </w:rPr>
        <w:t xml:space="preserve"> </w:t>
      </w:r>
      <w:r w:rsidR="000D1DD4" w:rsidRPr="000D1DD4">
        <w:rPr>
          <w:lang w:val="de-DE"/>
        </w:rPr>
        <w:t>(</w:t>
      </w:r>
      <w:proofErr w:type="spellStart"/>
      <w:r w:rsidR="000D1DD4" w:rsidRPr="000D1DD4">
        <w:rPr>
          <w:lang w:val="de-DE"/>
        </w:rPr>
        <w:t>Hint</w:t>
      </w:r>
      <w:proofErr w:type="spellEnd"/>
      <w:r w:rsidR="000D1DD4" w:rsidRPr="000D1DD4">
        <w:rPr>
          <w:lang w:val="de-DE"/>
        </w:rPr>
        <w:t xml:space="preserve">: </w:t>
      </w:r>
      <w:proofErr w:type="spellStart"/>
      <w:r w:rsidR="000D1DD4" w:rsidRPr="000D1DD4">
        <w:rPr>
          <w:lang w:val="de-DE"/>
        </w:rPr>
        <w:t>Calculate</w:t>
      </w:r>
      <w:proofErr w:type="spellEnd"/>
      <w:r w:rsidR="00E95A58" w:rsidRPr="000D1DD4">
        <w:rPr>
          <w:lang w:val="de-DE"/>
        </w:rPr>
        <w:t xml:space="preserve"> </w:t>
      </w:r>
      <m:oMath>
        <m:r>
          <w:rPr>
            <w:rFonts w:ascii="Cambria Math" w:eastAsiaTheme="minorEastAsia" w:hAnsi="Cambria Math"/>
            <w:lang w:val="de-DE"/>
          </w:rPr>
          <m:t>s-</m:t>
        </m:r>
        <m:f>
          <m:fPr>
            <m:ctrlPr>
              <w:rPr>
                <w:rFonts w:ascii="Cambria Math" w:hAnsi="Cambria Math"/>
                <w:i/>
                <w:lang w:val="de-DE"/>
              </w:rPr>
            </m:ctrlPr>
          </m:fPr>
          <m:num>
            <m:r>
              <w:rPr>
                <w:rFonts w:ascii="Cambria Math" w:hAnsi="Cambria Math"/>
                <w:lang w:val="de-DE"/>
              </w:rPr>
              <m:t>1</m:t>
            </m:r>
          </m:num>
          <m:den>
            <m:r>
              <w:rPr>
                <w:rFonts w:ascii="Cambria Math" w:hAnsi="Cambria Math"/>
                <w:lang w:val="de-DE"/>
              </w:rPr>
              <m:t>2</m:t>
            </m:r>
          </m:den>
        </m:f>
        <m:r>
          <w:rPr>
            <w:rFonts w:ascii="Cambria Math" w:hAnsi="Cambria Math"/>
            <w:lang w:val="de-DE"/>
          </w:rPr>
          <m:t>s</m:t>
        </m:r>
      </m:oMath>
      <w:r w:rsidR="0030554B" w:rsidRPr="000D1DD4">
        <w:rPr>
          <w:rFonts w:eastAsiaTheme="minorEastAsia"/>
          <w:lang w:val="de-DE"/>
        </w:rPr>
        <w:t>)</w:t>
      </w:r>
      <w:r w:rsidR="0030554B" w:rsidRPr="000D1DD4">
        <w:rPr>
          <w:lang w:val="de-DE"/>
        </w:rPr>
        <w:t xml:space="preserve"> </w:t>
      </w:r>
    </w:p>
    <w:p w:rsidR="00E95A58" w:rsidRPr="000D1DD4" w:rsidRDefault="00C8630B" w:rsidP="00E95A58">
      <w:pPr>
        <w:rPr>
          <w:rFonts w:asciiTheme="minorHAnsi" w:eastAsiaTheme="minorEastAsia" w:hAnsiTheme="minorHAnsi" w:cstheme="minorBidi"/>
          <w:noProof/>
          <w:lang w:val="de-DE"/>
        </w:rPr>
      </w:pPr>
      <w:r>
        <w:rPr>
          <w:rFonts w:asciiTheme="minorHAnsi" w:eastAsiaTheme="minorHAnsi" w:hAnsiTheme="minorHAnsi" w:cstheme="minorBidi"/>
          <w:noProof/>
          <w:sz w:val="22"/>
          <w:szCs w:val="22"/>
          <w:lang w:val="de-DE" w:eastAsia="de-D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0;text-align:left;margin-left:386.35pt;margin-top:13.05pt;width:133.05pt;height:8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" fillcolor="white [3201]" strokecolor="black [3200]" strokeweight="1pt">
            <v:stroke dashstyle="dash"/>
            <v:shadow color="#868686"/>
            <v:textbox>
              <w:txbxContent>
                <w:p w:rsidR="00672424" w:rsidRPr="000D1DD4" w:rsidRDefault="000D1DD4" w:rsidP="00C8630B">
                  <w:pPr>
                    <w:jc w:val="left"/>
                    <w:rPr>
                      <w:i/>
                      <w:sz w:val="20"/>
                      <w:szCs w:val="20"/>
                      <w:lang w:val="en-US"/>
                    </w:rPr>
                  </w:pPr>
                  <w:r w:rsidRPr="000D1DD4">
                    <w:rPr>
                      <w:i/>
                      <w:sz w:val="20"/>
                      <w:szCs w:val="20"/>
                      <w:lang w:val="en-US"/>
                    </w:rPr>
                    <w:t>The infinite sum therefore has a/an</w:t>
                  </w:r>
                </w:p>
                <w:p w:rsidR="00672424" w:rsidRPr="00672424" w:rsidRDefault="000D1DD4" w:rsidP="00672424">
                  <w:pPr>
                    <w:pStyle w:val="Listenabsatz"/>
                    <w:numPr>
                      <w:ilvl w:val="0"/>
                      <w:numId w:val="7"/>
                    </w:numPr>
                    <w:spacing w:line="240" w:lineRule="auto"/>
                    <w:rPr>
                      <w:i/>
                      <w:sz w:val="20"/>
                      <w:szCs w:val="20"/>
                      <w:lang w:val="de-DE"/>
                    </w:rPr>
                  </w:pPr>
                  <w:r>
                    <w:rPr>
                      <w:i/>
                      <w:sz w:val="20"/>
                      <w:szCs w:val="20"/>
                      <w:lang w:val="de-DE"/>
                    </w:rPr>
                    <w:t>finite</w:t>
                  </w:r>
                </w:p>
                <w:p w:rsidR="00672424" w:rsidRPr="00672424" w:rsidRDefault="000D1DD4" w:rsidP="00672424">
                  <w:pPr>
                    <w:pStyle w:val="Listenabsatz"/>
                    <w:numPr>
                      <w:ilvl w:val="0"/>
                      <w:numId w:val="7"/>
                    </w:numPr>
                    <w:spacing w:line="240" w:lineRule="auto"/>
                    <w:rPr>
                      <w:i/>
                      <w:sz w:val="20"/>
                      <w:szCs w:val="20"/>
                      <w:lang w:val="de-DE"/>
                    </w:rPr>
                  </w:pPr>
                  <w:r>
                    <w:rPr>
                      <w:i/>
                      <w:sz w:val="20"/>
                      <w:szCs w:val="20"/>
                      <w:lang w:val="de-DE"/>
                    </w:rPr>
                    <w:t>infinite</w:t>
                  </w:r>
                </w:p>
                <w:p w:rsidR="00672424" w:rsidRPr="00672424" w:rsidRDefault="000D1DD4" w:rsidP="00672424">
                  <w:pPr>
                    <w:rPr>
                      <w:i/>
                      <w:sz w:val="20"/>
                      <w:szCs w:val="20"/>
                      <w:lang w:val="de-DE"/>
                    </w:rPr>
                  </w:pPr>
                  <w:proofErr w:type="spellStart"/>
                  <w:r>
                    <w:rPr>
                      <w:i/>
                      <w:sz w:val="20"/>
                      <w:szCs w:val="20"/>
                      <w:lang w:val="de-DE"/>
                    </w:rPr>
                    <w:t>limit</w:t>
                  </w:r>
                  <w:proofErr w:type="spellEnd"/>
                  <w:r w:rsidR="00672424" w:rsidRPr="00672424">
                    <w:rPr>
                      <w:i/>
                      <w:sz w:val="20"/>
                      <w:szCs w:val="20"/>
                      <w:lang w:val="de-DE"/>
                    </w:rPr>
                    <w:t xml:space="preserve"> s.</w:t>
                  </w:r>
                </w:p>
              </w:txbxContent>
            </v:textbox>
          </v:shape>
        </w:pict>
      </w:r>
    </w:p>
    <w:p w:rsidR="00E95A58" w:rsidRPr="000D1DD4" w:rsidRDefault="00E95A58" w:rsidP="00E95A58">
      <w:pPr>
        <w:rPr>
          <w:rFonts w:asciiTheme="minorHAnsi" w:eastAsiaTheme="minorEastAsia" w:hAnsiTheme="minorHAnsi" w:cstheme="minorBidi"/>
          <w:noProof/>
          <w:lang w:val="de-DE"/>
        </w:rPr>
      </w:pPr>
      <w:bookmarkStart w:id="0" w:name="_GoBack"/>
      <w:bookmarkEnd w:id="0"/>
    </w:p>
    <w:p w:rsidR="00E95A58" w:rsidRPr="000D1DD4" w:rsidRDefault="00E95A58" w:rsidP="00E95A58">
      <w:pPr>
        <w:rPr>
          <w:rFonts w:asciiTheme="minorHAnsi" w:eastAsiaTheme="minorEastAsia" w:hAnsiTheme="minorHAnsi" w:cstheme="minorBidi"/>
          <w:noProof/>
          <w:lang w:val="de-DE"/>
        </w:rPr>
      </w:pPr>
    </w:p>
    <w:p w:rsidR="00E95A58" w:rsidRPr="000D1DD4" w:rsidRDefault="00E95A58" w:rsidP="00E95A58">
      <w:pPr>
        <w:rPr>
          <w:rFonts w:asciiTheme="minorHAnsi" w:eastAsiaTheme="minorEastAsia" w:hAnsiTheme="minorHAnsi" w:cstheme="minorBidi"/>
          <w:noProof/>
          <w:lang w:val="de-DE"/>
        </w:rPr>
      </w:pPr>
    </w:p>
    <w:p w:rsidR="00E95A58" w:rsidRPr="000D1DD4" w:rsidRDefault="00E95A58" w:rsidP="00E95A58">
      <w:pPr>
        <w:rPr>
          <w:rFonts w:asciiTheme="minorHAnsi" w:eastAsiaTheme="minorEastAsia" w:hAnsiTheme="minorHAnsi" w:cstheme="minorBidi"/>
          <w:noProof/>
          <w:lang w:val="de-DE"/>
        </w:rPr>
      </w:pPr>
    </w:p>
    <w:p w:rsidR="00611D8A" w:rsidRPr="000D1DD4" w:rsidRDefault="00E95A58" w:rsidP="00E95A58">
      <w:pPr>
        <w:rPr>
          <w:lang w:val="en-US"/>
        </w:rPr>
      </w:pPr>
      <w:r w:rsidRPr="000D1DD4">
        <w:rPr>
          <w:rFonts w:asciiTheme="minorHAnsi" w:eastAsiaTheme="minorEastAsia" w:hAnsiTheme="minorHAnsi" w:cstheme="minorBidi"/>
          <w:noProof/>
          <w:lang w:val="de-DE"/>
        </w:rPr>
        <w:t xml:space="preserve">                </w:t>
      </w:r>
      <m:oMath>
        <m:r>
          <w:rPr>
            <w:rFonts w:ascii="Cambria Math" w:hAnsi="Cambria Math"/>
            <w:lang w:val="de-DE"/>
          </w:rPr>
          <m:t xml:space="preserve">  </m:t>
        </m:r>
        <m:r>
          <w:rPr>
            <w:rFonts w:ascii="Cambria Math" w:hAnsi="Cambria Math"/>
            <w:lang w:val="en-US"/>
          </w:rPr>
          <m:t xml:space="preserve">⇒         </m:t>
        </m:r>
        <m:r>
          <w:rPr>
            <w:rFonts w:ascii="Cambria Math" w:hAnsi="Cambria Math"/>
            <w:lang w:val="de-DE"/>
          </w:rPr>
          <m:t>s</m:t>
        </m:r>
        <m:r>
          <w:rPr>
            <w:rFonts w:ascii="Cambria Math" w:hAnsi="Cambria Math"/>
            <w:lang w:val="en-US"/>
          </w:rPr>
          <m:t xml:space="preserve">=     </m:t>
        </m:r>
        <m:r>
          <w:rPr>
            <w:rFonts w:ascii="Cambria Math" w:hAnsi="Cambria Math"/>
            <w:lang w:val="de-DE"/>
          </w:rPr>
          <m:t>km</m:t>
        </m:r>
      </m:oMath>
    </w:p>
    <w:p w:rsidR="00611D8A" w:rsidRPr="000D1DD4" w:rsidRDefault="00C8630B" w:rsidP="00611D8A">
      <w:pPr>
        <w:pStyle w:val="Listenabsatz"/>
        <w:numPr>
          <w:ilvl w:val="0"/>
          <w:numId w:val="4"/>
        </w:numPr>
        <w:rPr>
          <w:lang w:val="en-US"/>
        </w:rPr>
      </w:pPr>
      <w:r>
        <w:rPr>
          <w:noProof/>
          <w:lang w:val="de-DE" w:eastAsia="de-DE"/>
        </w:rPr>
        <w:pict>
          <v:shape id="AutoShape 17" o:spid="_x0000_s1045" type="#_x0000_t96" style="position:absolute;left:0;text-align:left;margin-left:-19.75pt;margin-top:1.15pt;width:14.15pt;height:14.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"/>
        </w:pict>
      </w:r>
      <w:r>
        <w:rPr>
          <w:noProof/>
          <w:lang w:val="de-DE" w:eastAsia="de-DE"/>
        </w:rPr>
        <w:pict>
          <v:shape id="AutoShape 13" o:spid="_x0000_s1044" type="#_x0000_t96" style="position:absolute;left:0;text-align:left;margin-left:-1.85pt;margin-top:1.15pt;width:14.15pt;height:14.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"/>
        </w:pict>
      </w:r>
      <w:r w:rsidR="00B179C6" w:rsidRPr="000D1DD4">
        <w:rPr>
          <w:lang w:val="en-US"/>
        </w:rPr>
        <w:t>How much time does he need to catch up with you</w:t>
      </w:r>
      <w:r w:rsidR="0030554B" w:rsidRPr="000D1DD4">
        <w:rPr>
          <w:lang w:val="en-US"/>
        </w:rPr>
        <w:t>?</w:t>
      </w:r>
      <w:r w:rsidR="00611D8A" w:rsidRPr="000D1DD4">
        <w:rPr>
          <w:lang w:val="en-US"/>
        </w:rPr>
        <w:t xml:space="preserve"> </w:t>
      </w:r>
    </w:p>
    <w:p w:rsidR="00F51150" w:rsidRPr="000D1DD4" w:rsidRDefault="00173144" w:rsidP="0049657C">
      <w:pPr>
        <w:ind w:left="708"/>
        <w:rPr>
          <w:lang w:val="en-US"/>
        </w:rPr>
      </w:pPr>
      <m:oMathPara>
        <m:oMathParaPr>
          <m:jc m:val="left"/>
        </m:oMathParaPr>
        <m:oMath>
          <m:r>
            <w:rPr>
              <w:rFonts w:ascii="Cambria Math" w:hAnsi="Cambria Math"/>
              <w:lang w:val="de-DE"/>
            </w:rPr>
            <m:t>t</m:t>
          </m:r>
          <m:r>
            <w:rPr>
              <w:rFonts w:ascii="Cambria Math" w:hAnsi="Cambria Math"/>
              <w:lang w:val="en-US"/>
            </w:rPr>
            <m:t>=</m:t>
          </m:r>
        </m:oMath>
      </m:oMathPara>
    </w:p>
    <w:p w:rsidR="0049657C" w:rsidRPr="000D1DD4" w:rsidRDefault="00C8630B" w:rsidP="0049657C">
      <w:pPr>
        <w:ind w:left="708"/>
        <w:rPr>
          <w:lang w:val="en-US"/>
        </w:rPr>
      </w:pPr>
      <w:r>
        <w:rPr>
          <w:rFonts w:cs="Arial"/>
          <w:noProof/>
          <w:sz w:val="22"/>
          <w:szCs w:val="22"/>
          <w:lang w:val="de-DE" w:eastAsia="de-DE"/>
        </w:rPr>
        <w:pict>
          <v:shape id="AutoShape 18" o:spid="_x0000_s1043" type="#_x0000_t96" style="position:absolute;left:0;text-align:left;margin-left:-24.35pt;margin-top:11.8pt;width:14.15pt;height:14.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"/>
        </w:pict>
      </w:r>
      <w:r>
        <w:rPr>
          <w:rFonts w:asciiTheme="minorHAnsi" w:eastAsiaTheme="minorHAnsi" w:hAnsiTheme="minorHAnsi" w:cstheme="minorBidi"/>
          <w:noProof/>
          <w:sz w:val="22"/>
          <w:szCs w:val="22"/>
          <w:lang w:val="de-DE" w:eastAsia="de-DE"/>
        </w:rPr>
        <w:pict>
          <v:shape id="AutoShape 14" o:spid="_x0000_s1042" type="#_x0000_t96" style="position:absolute;left:0;text-align:left;margin-left:-5.6pt;margin-top:11.9pt;width:14.15pt;height:14.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"/>
        </w:pict>
      </w:r>
    </w:p>
    <w:p w:rsidR="00F51150" w:rsidRPr="000D1DD4" w:rsidRDefault="00C8630B" w:rsidP="00F51150">
      <w:pPr>
        <w:pStyle w:val="Listenabsatz"/>
        <w:numPr>
          <w:ilvl w:val="0"/>
          <w:numId w:val="4"/>
        </w:numPr>
        <w:rPr>
          <w:lang w:val="en-US"/>
        </w:rPr>
      </w:pPr>
      <w:r>
        <w:rPr>
          <w:rFonts w:cs="Arial"/>
          <w:noProof/>
          <w:lang w:val="de-DE" w:eastAsia="de-DE"/>
        </w:rPr>
        <w:pict>
          <v:shape id="AutoShape 20" o:spid="_x0000_s1041" type="#_x0000_t96" style="position:absolute;left:0;text-align:left;margin-left:-24.35pt;margin-top:17.1pt;width:14.15pt;height:14.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"/>
        </w:pict>
      </w:r>
      <w:r>
        <w:rPr>
          <w:rFonts w:cs="Arial"/>
          <w:noProof/>
          <w:lang w:val="de-DE" w:eastAsia="de-DE"/>
        </w:rPr>
        <w:pict>
          <v:shape id="AutoShape 19" o:spid="_x0000_s1040" type="#_x0000_t96" style="position:absolute;left:0;text-align:left;margin-left:-5.6pt;margin-top:17.1pt;width:14.15pt;height:14.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"/>
        </w:pict>
      </w:r>
      <w:r w:rsidR="000D1DD4">
        <w:rPr>
          <w:lang w:val="en-US"/>
        </w:rPr>
        <w:t>Which wrong conclusion</w:t>
      </w:r>
      <w:r w:rsidR="000D1DD4" w:rsidRPr="000D1DD4">
        <w:rPr>
          <w:lang w:val="en-US"/>
        </w:rPr>
        <w:t xml:space="preserve"> did </w:t>
      </w:r>
      <w:proofErr w:type="spellStart"/>
      <w:r w:rsidR="000D1DD4" w:rsidRPr="000D1DD4">
        <w:rPr>
          <w:lang w:val="en-US"/>
        </w:rPr>
        <w:t>Zenon</w:t>
      </w:r>
      <w:proofErr w:type="spellEnd"/>
      <w:r w:rsidR="000D1DD4" w:rsidRPr="000D1DD4">
        <w:rPr>
          <w:lang w:val="en-US"/>
        </w:rPr>
        <w:t xml:space="preserve"> of Elea (~450 B.C</w:t>
      </w:r>
      <w:r w:rsidR="00F51150" w:rsidRPr="000D1DD4">
        <w:rPr>
          <w:lang w:val="en-US"/>
        </w:rPr>
        <w:t>.</w:t>
      </w:r>
      <w:r w:rsidR="000D1DD4" w:rsidRPr="000D1DD4">
        <w:rPr>
          <w:lang w:val="en-US"/>
        </w:rPr>
        <w:t>), the author of this</w:t>
      </w:r>
      <w:r w:rsidR="000D1DD4">
        <w:rPr>
          <w:lang w:val="en-US"/>
        </w:rPr>
        <w:t xml:space="preserve"> legend, draw</w:t>
      </w:r>
      <w:r w:rsidR="00F51150" w:rsidRPr="000D1DD4">
        <w:rPr>
          <w:lang w:val="en-US"/>
        </w:rPr>
        <w:t>?</w:t>
      </w:r>
      <w:r w:rsidR="00173144" w:rsidRPr="00173144">
        <w:t xml:space="preserve"> </w:t>
      </w:r>
    </w:p>
    <w:p w:rsidR="008A7A07" w:rsidRPr="000D1DD4" w:rsidRDefault="008A7A07" w:rsidP="00B02C3D">
      <w:pPr>
        <w:rPr>
          <w:rFonts w:cs="Arial"/>
          <w:sz w:val="22"/>
          <w:szCs w:val="22"/>
          <w:lang w:val="en-US"/>
        </w:rPr>
      </w:pPr>
    </w:p>
    <w:p w:rsidR="00A14CC3" w:rsidRPr="000D1DD4" w:rsidRDefault="00A14CC3" w:rsidP="00B02C3D">
      <w:pPr>
        <w:rPr>
          <w:rFonts w:cs="Arial"/>
          <w:sz w:val="22"/>
          <w:szCs w:val="22"/>
          <w:lang w:val="en-US"/>
        </w:rPr>
      </w:pPr>
    </w:p>
    <w:p w:rsidR="00F51150" w:rsidRPr="000D1DD4" w:rsidRDefault="00F51150" w:rsidP="00B02C3D">
      <w:pPr>
        <w:rPr>
          <w:rFonts w:cs="Arial"/>
          <w:sz w:val="22"/>
          <w:szCs w:val="22"/>
          <w:lang w:val="en-US"/>
        </w:rPr>
      </w:pPr>
    </w:p>
    <w:p w:rsidR="00611D8A" w:rsidRPr="000D1DD4" w:rsidRDefault="00C06F82" w:rsidP="00F51150">
      <w:pPr>
        <w:pStyle w:val="Listenabsatz"/>
        <w:numPr>
          <w:ilvl w:val="0"/>
          <w:numId w:val="4"/>
        </w:numPr>
        <w:rPr>
          <w:rFonts w:cs="Arial"/>
          <w:lang w:val="en-US"/>
        </w:rPr>
      </w:pPr>
      <w:r>
        <w:rPr>
          <w:rFonts w:cs="Arial"/>
          <w:noProof/>
          <w:lang w:val="de-DE" w:eastAsia="de-DE"/>
        </w:rPr>
        <w:drawing>
          <wp:anchor distT="0" distB="0" distL="114300" distR="114300" simplePos="0" relativeHeight="251663360" behindDoc="1" locked="0" layoutInCell="1" allowOverlap="1">
            <wp:simplePos x="0" y="0"/>
            <wp:positionH relativeFrom="column">
              <wp:posOffset>449224</wp:posOffset>
            </wp:positionH>
            <wp:positionV relativeFrom="paragraph">
              <wp:posOffset>244017</wp:posOffset>
            </wp:positionV>
            <wp:extent cx="962025" cy="9620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C8630B">
        <w:rPr>
          <w:rFonts w:cs="Arial"/>
          <w:noProof/>
          <w:lang w:val="de-DE" w:eastAsia="de-DE"/>
        </w:rPr>
        <w:pict>
          <v:shape id="AutoShape 24" o:spid="_x0000_s1039" type="#_x0000_t96" style="position:absolute;left:0;text-align:left;margin-left:-24.35pt;margin-top:19.35pt;width:14.15pt;height:14.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"/>
        </w:pict>
      </w:r>
      <w:r w:rsidR="00C8630B">
        <w:rPr>
          <w:rFonts w:cs="Arial"/>
          <w:noProof/>
          <w:lang w:val="de-DE" w:eastAsia="de-DE"/>
        </w:rPr>
        <w:pict>
          <v:shape id="AutoShape 23" o:spid="_x0000_s1038" type="#_x0000_t96" style="position:absolute;left:0;text-align:left;margin-left:-5.6pt;margin-top:19.35pt;width:14.15pt;height:14.1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"/>
        </w:pict>
      </w:r>
      <w:r w:rsidR="00C8630B">
        <w:rPr>
          <w:rFonts w:cs="Arial"/>
          <w:noProof/>
          <w:lang w:val="de-DE" w:eastAsia="de-DE"/>
        </w:rPr>
        <w:pict>
          <v:shape id="AutoShape 22" o:spid="_x0000_s1037" type="#_x0000_t96" style="position:absolute;left:0;text-align:left;margin-left:-24.35pt;margin-top:.15pt;width:14.15pt;height:14.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"/>
        </w:pict>
      </w:r>
      <w:r w:rsidR="00C8630B">
        <w:rPr>
          <w:rFonts w:cs="Arial"/>
          <w:noProof/>
          <w:lang w:val="de-DE" w:eastAsia="de-DE"/>
        </w:rPr>
        <w:pict>
          <v:shape id="AutoShape 15" o:spid="_x0000_s1036" type="#_x0000_t96" style="position:absolute;left:0;text-align:left;margin-left:-5.6pt;margin-top:.15pt;width:14.15pt;height:14.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"/>
        </w:pict>
      </w:r>
      <w:r w:rsidR="000D1DD4" w:rsidRPr="000D1DD4">
        <w:rPr>
          <w:rFonts w:cs="Arial"/>
          <w:lang w:val="en-US"/>
        </w:rPr>
        <w:t>How could you have determined the limit of the series above with this picture</w:t>
      </w:r>
      <w:r w:rsidR="00611D8A" w:rsidRPr="000D1DD4">
        <w:rPr>
          <w:rFonts w:cs="Arial"/>
          <w:lang w:val="en-US"/>
        </w:rPr>
        <w:t>?</w:t>
      </w:r>
    </w:p>
    <w:p w:rsidR="00C752D6" w:rsidRPr="000D1DD4" w:rsidRDefault="00C752D6" w:rsidP="00F51150">
      <w:pPr>
        <w:rPr>
          <w:rFonts w:cs="Arial"/>
          <w:lang w:val="en-US"/>
        </w:rPr>
      </w:pPr>
    </w:p>
    <w:p w:rsidR="00F51150" w:rsidRPr="000D1DD4" w:rsidRDefault="00F51150" w:rsidP="00F51150">
      <w:pPr>
        <w:rPr>
          <w:rFonts w:cs="Arial"/>
          <w:lang w:val="en-US"/>
        </w:rPr>
      </w:pPr>
    </w:p>
    <w:p w:rsidR="0049657C" w:rsidRPr="000D1DD4" w:rsidRDefault="0049657C" w:rsidP="00F51150">
      <w:pPr>
        <w:rPr>
          <w:rFonts w:cs="Arial"/>
          <w:lang w:val="en-US"/>
        </w:rPr>
      </w:pPr>
    </w:p>
    <w:p w:rsidR="00FA5DA6" w:rsidRPr="000D1DD4" w:rsidRDefault="00FA5DA6">
      <w:pPr>
        <w:jc w:val="left"/>
        <w:rPr>
          <w:rFonts w:asciiTheme="minorHAnsi" w:eastAsiaTheme="minorEastAsia" w:hAnsiTheme="minorHAnsi" w:cs="Arial"/>
          <w:noProof/>
          <w:lang w:val="en-US"/>
        </w:rPr>
      </w:pPr>
      <w:r w:rsidRPr="000D1DD4">
        <w:rPr>
          <w:rFonts w:asciiTheme="minorHAnsi" w:eastAsiaTheme="minorEastAsia" w:hAnsiTheme="minorHAnsi" w:cs="Arial"/>
          <w:noProof/>
          <w:lang w:val="en-US"/>
        </w:rPr>
        <w:br w:type="page"/>
      </w:r>
    </w:p>
    <w:p w:rsidR="0049657C" w:rsidRPr="00651D0D" w:rsidRDefault="00C8630B" w:rsidP="00651D0D">
      <w:pPr>
        <w:rPr>
          <w:rFonts w:asciiTheme="minorHAnsi" w:eastAsiaTheme="minorHAnsi" w:hAnsiTheme="minorHAnsi" w:cs="Arial"/>
          <w:lang w:val="de-DE"/>
        </w:rPr>
      </w:pPr>
      <w:r>
        <w:rPr>
          <w:rFonts w:asciiTheme="minorHAnsi" w:eastAsiaTheme="minorEastAsia" w:hAnsiTheme="minorHAnsi" w:cs="Arial"/>
          <w:noProof/>
          <w:lang w:val="de-DE" w:eastAsia="de-DE"/>
        </w:rPr>
        <w:lastRenderedPageBreak/>
        <w:pict>
          <v:rect id="Rechteck 4" o:spid="_x0000_s1035" style="position:absolute;left:0;text-align:left;margin-left:-4.2pt;margin-top:-4.3pt;width:467.25pt;height:96.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" filled="f" strokecolor="#1f4d78 [1604]" strokeweight="2.25pt">
            <v:path arrowok="t"/>
          </v:rect>
        </w:pict>
      </w:r>
      <m:oMath>
        <m:r>
          <w:rPr>
            <w:rFonts w:ascii="Cambria Math" w:hAnsi="Cambria Math" w:cs="Arial"/>
            <w:lang w:val="de-DE"/>
          </w:rPr>
          <m:t>If the function values 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 xml:space="preserve"> approach a number a for x→+∞ or x→-∞, </m:t>
        </m:r>
      </m:oMath>
    </w:p>
    <w:p w:rsidR="0049657C" w:rsidRPr="00651D0D" w:rsidRDefault="0049657C" w:rsidP="00651D0D">
      <w:pPr>
        <w:rPr>
          <w:rFonts w:asciiTheme="minorHAnsi" w:eastAsiaTheme="minorEastAsia" w:hAnsiTheme="minorHAnsi" w:cs="Arial"/>
          <w:lang w:val="de-DE"/>
        </w:rPr>
      </w:pPr>
      <m:oMathPara>
        <m:oMathParaPr>
          <m:jc m:val="left"/>
        </m:oMathParaPr>
        <m:oMath>
          <m:r>
            <w:rPr>
              <w:rFonts w:ascii="Cambria Math" w:hAnsi="Cambria Math" w:cs="Arial"/>
              <w:lang w:val="de-DE"/>
            </w:rPr>
            <m:t xml:space="preserve"> a is called </m:t>
          </m:r>
          <m:r>
            <m:rPr>
              <m:sty m:val="bi"/>
            </m:rPr>
            <w:rPr>
              <w:rFonts w:ascii="Cambria Math" w:hAnsi="Cambria Math" w:cs="Arial"/>
              <w:lang w:val="de-DE"/>
            </w:rPr>
            <m:t>limit</m:t>
          </m:r>
          <m:r>
            <w:rPr>
              <w:rFonts w:ascii="Cambria Math" w:hAnsi="Cambria Math" w:cs="Arial"/>
              <w:lang w:val="de-DE"/>
            </w:rPr>
            <m:t xml:space="preserve"> of the function.</m:t>
          </m:r>
        </m:oMath>
      </m:oMathPara>
    </w:p>
    <w:p w:rsidR="00F51150" w:rsidRDefault="00235C24" w:rsidP="00651D0D">
      <w:pPr>
        <w:rPr>
          <w:rFonts w:asciiTheme="minorHAnsi" w:eastAsiaTheme="minorEastAsia" w:hAnsiTheme="minorHAnsi" w:cs="Arial"/>
          <w:noProof/>
          <w:lang w:val="de-DE"/>
        </w:rPr>
      </w:pPr>
      <m:oMathPara>
        <m:oMath>
          <m:r>
            <w:rPr>
              <w:rFonts w:ascii="Cambria Math" w:hAnsi="Cambria Math" w:cs="Arial"/>
              <w:lang w:val="de-DE"/>
            </w:rPr>
            <m:t xml:space="preserve"> </m:t>
          </m:r>
          <m:func>
            <m:funcPr>
              <m:ctrlPr>
                <w:rPr>
                  <w:rFonts w:ascii="Cambria Math" w:eastAsiaTheme="minorHAnsi" w:hAnsi="Cambria Math" w:cs="Arial"/>
                  <w:i/>
                  <w:sz w:val="22"/>
                  <w:szCs w:val="22"/>
                  <w:lang w:val="de-DE" w:eastAsia="en-US"/>
                </w:rPr>
              </m:ctrlPr>
            </m:funcPr>
            <m:fName>
              <m:limLow>
                <m:limLowPr>
                  <m:ctrlPr>
                    <w:rPr>
                      <w:rFonts w:ascii="Cambria Math" w:eastAsiaTheme="minorHAnsi" w:hAnsi="Cambria Math" w:cs="Arial"/>
                      <w:i/>
                      <w:sz w:val="22"/>
                      <w:szCs w:val="22"/>
                      <w:lang w:val="de-DE" w:eastAsia="en-US"/>
                    </w:rPr>
                  </m:ctrlPr>
                </m:limLowPr>
                <m:e>
                  <m:r>
                    <m:rPr>
                      <m:sty m:val="p"/>
                    </m:rPr>
                    <w:rPr>
                      <w:rFonts w:ascii="Cambria Math" w:eastAsiaTheme="minorHAnsi" w:hAnsi="Cambria Math" w:cs="Arial"/>
                      <w:lang w:eastAsia="en-US"/>
                    </w:rPr>
                    <m:t>lim</m:t>
                  </m:r>
                </m:e>
                <m:lim>
                  <m:r>
                    <w:rPr>
                      <w:rFonts w:ascii="Cambria Math" w:hAnsi="Cambria Math" w:cs="Arial"/>
                      <w:lang w:val="de-DE"/>
                    </w:rPr>
                    <m:t>x→+∞</m:t>
                  </m:r>
                </m:lim>
              </m:limLow>
            </m:fName>
            <m:e>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e>
          </m:func>
          <m:r>
            <w:rPr>
              <w:rFonts w:ascii="Cambria Math" w:hAnsi="Cambria Math" w:cs="Arial"/>
              <w:lang w:val="de-DE"/>
            </w:rPr>
            <m:t>=a or</m:t>
          </m:r>
          <m:func>
            <m:funcPr>
              <m:ctrlPr>
                <w:rPr>
                  <w:rFonts w:ascii="Cambria Math" w:eastAsiaTheme="minorHAnsi" w:hAnsi="Cambria Math" w:cs="Arial"/>
                  <w:i/>
                  <w:sz w:val="22"/>
                  <w:szCs w:val="22"/>
                  <w:lang w:val="de-DE" w:eastAsia="en-US"/>
                </w:rPr>
              </m:ctrlPr>
            </m:funcPr>
            <m:fName>
              <m:limLow>
                <m:limLowPr>
                  <m:ctrlPr>
                    <w:rPr>
                      <w:rFonts w:ascii="Cambria Math" w:eastAsiaTheme="minorHAnsi" w:hAnsi="Cambria Math" w:cs="Arial"/>
                      <w:i/>
                      <w:sz w:val="22"/>
                      <w:szCs w:val="22"/>
                      <w:lang w:val="de-DE" w:eastAsia="en-US"/>
                    </w:rPr>
                  </m:ctrlPr>
                </m:limLowPr>
                <m:e>
                  <m:r>
                    <m:rPr>
                      <m:sty m:val="p"/>
                    </m:rPr>
                    <w:rPr>
                      <w:rFonts w:ascii="Cambria Math" w:eastAsiaTheme="minorHAnsi" w:hAnsi="Cambria Math" w:cs="Arial"/>
                      <w:lang w:eastAsia="en-US"/>
                    </w:rPr>
                    <m:t>lim</m:t>
                  </m:r>
                </m:e>
                <m:lim>
                  <m:r>
                    <w:rPr>
                      <w:rFonts w:ascii="Cambria Math" w:hAnsi="Cambria Math" w:cs="Arial"/>
                      <w:lang w:val="de-DE"/>
                    </w:rPr>
                    <m:t>x→-∞</m:t>
                  </m:r>
                </m:lim>
              </m:limLow>
            </m:fName>
            <m:e>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e>
          </m:func>
          <m:r>
            <w:rPr>
              <w:rFonts w:ascii="Cambria Math" w:hAnsi="Cambria Math" w:cs="Arial"/>
              <w:lang w:val="de-DE"/>
            </w:rPr>
            <m:t>=a</m:t>
          </m:r>
        </m:oMath>
      </m:oMathPara>
    </w:p>
    <w:p w:rsidR="00CD2D19" w:rsidRPr="00D60E80" w:rsidRDefault="00D60E80" w:rsidP="00651D0D">
      <w:pPr>
        <w:rPr>
          <w:rFonts w:asciiTheme="minorHAnsi" w:eastAsiaTheme="minorEastAsia" w:hAnsiTheme="minorHAnsi" w:cs="Arial"/>
          <w:noProof/>
          <w:lang w:val="en-US"/>
        </w:rPr>
      </w:pPr>
      <w:r w:rsidRPr="00D60E80">
        <w:rPr>
          <w:rFonts w:asciiTheme="minorHAnsi" w:eastAsiaTheme="minorEastAsia" w:hAnsiTheme="minorHAnsi" w:cs="Arial"/>
          <w:noProof/>
          <w:lang w:val="en-US"/>
        </w:rPr>
        <w:t>Fo</w:t>
      </w:r>
      <w:r w:rsidR="00CD2D19" w:rsidRPr="00D60E80">
        <w:rPr>
          <w:rFonts w:asciiTheme="minorHAnsi" w:eastAsiaTheme="minorEastAsia" w:hAnsiTheme="minorHAnsi" w:cs="Arial"/>
          <w:noProof/>
          <w:lang w:val="en-US"/>
        </w:rPr>
        <w:t xml:space="preserve">r </w:t>
      </w:r>
      <m:oMath>
        <m:r>
          <w:rPr>
            <w:rFonts w:ascii="Cambria Math" w:hAnsi="Cambria Math" w:cs="Arial"/>
            <w:lang w:val="de-DE"/>
          </w:rPr>
          <m:t>a</m:t>
        </m:r>
        <m:r>
          <m:rPr>
            <m:scr m:val="double-struck"/>
          </m:rPr>
          <w:rPr>
            <w:rFonts w:ascii="Cambria Math" w:hAnsi="Cambria Math" w:cs="Arial"/>
            <w:lang w:val="en-US"/>
          </w:rPr>
          <m:t>∈R</m:t>
        </m:r>
      </m:oMath>
      <w:r w:rsidRPr="00D60E80">
        <w:rPr>
          <w:rFonts w:asciiTheme="minorHAnsi" w:eastAsiaTheme="minorEastAsia" w:hAnsiTheme="minorHAnsi" w:cs="Arial"/>
          <w:noProof/>
          <w:lang w:val="en-US"/>
        </w:rPr>
        <w:t xml:space="preserve">, </w:t>
      </w:r>
      <w:r w:rsidR="00CD2D19" w:rsidRPr="00D60E80">
        <w:rPr>
          <w:rFonts w:asciiTheme="minorHAnsi" w:eastAsiaTheme="minorEastAsia" w:hAnsiTheme="minorHAnsi" w:cs="Arial"/>
          <w:noProof/>
          <w:lang w:val="en-US"/>
        </w:rPr>
        <w:t xml:space="preserve"> </w:t>
      </w:r>
      <m:oMath>
        <m:r>
          <w:rPr>
            <w:rFonts w:ascii="Cambria Math" w:eastAsiaTheme="minorEastAsia" w:hAnsi="Cambria Math" w:cs="Arial"/>
            <w:noProof/>
            <w:lang w:val="de-DE"/>
          </w:rPr>
          <m:t>f</m:t>
        </m:r>
      </m:oMath>
      <w:r w:rsidR="00CD2D19" w:rsidRPr="00D60E80">
        <w:rPr>
          <w:rFonts w:asciiTheme="minorHAnsi" w:eastAsiaTheme="minorEastAsia" w:hAnsiTheme="minorHAnsi" w:cs="Arial"/>
          <w:noProof/>
          <w:lang w:val="en-US"/>
        </w:rPr>
        <w:t xml:space="preserve"> </w:t>
      </w:r>
      <w:r w:rsidRPr="00D60E80">
        <w:rPr>
          <w:rFonts w:asciiTheme="minorHAnsi" w:eastAsiaTheme="minorEastAsia" w:hAnsiTheme="minorHAnsi" w:cs="Arial"/>
          <w:noProof/>
          <w:lang w:val="en-US"/>
        </w:rPr>
        <w:t xml:space="preserve">is called </w:t>
      </w:r>
      <w:r w:rsidRPr="00D60E80">
        <w:rPr>
          <w:rFonts w:asciiTheme="minorHAnsi" w:eastAsiaTheme="minorEastAsia" w:hAnsiTheme="minorHAnsi" w:cs="Arial"/>
          <w:b/>
          <w:noProof/>
          <w:lang w:val="en-US"/>
        </w:rPr>
        <w:t>con</w:t>
      </w:r>
      <w:r w:rsidR="00CD2D19" w:rsidRPr="00D60E80">
        <w:rPr>
          <w:rFonts w:asciiTheme="minorHAnsi" w:eastAsiaTheme="minorEastAsia" w:hAnsiTheme="minorHAnsi" w:cs="Arial"/>
          <w:b/>
          <w:noProof/>
          <w:lang w:val="en-US"/>
        </w:rPr>
        <w:t>vergent</w:t>
      </w:r>
      <w:r w:rsidR="00CD2D19" w:rsidRPr="00D60E80">
        <w:rPr>
          <w:rFonts w:asciiTheme="minorHAnsi" w:eastAsiaTheme="minorEastAsia" w:hAnsiTheme="minorHAnsi" w:cs="Arial"/>
          <w:noProof/>
          <w:lang w:val="en-US"/>
        </w:rPr>
        <w:t>.</w:t>
      </w:r>
    </w:p>
    <w:p w:rsidR="00CD2D19" w:rsidRPr="00D60E80" w:rsidRDefault="00D60E80" w:rsidP="00651D0D">
      <w:pPr>
        <w:rPr>
          <w:rFonts w:asciiTheme="minorHAnsi" w:eastAsiaTheme="minorEastAsia" w:hAnsiTheme="minorHAnsi" w:cs="Arial"/>
          <w:noProof/>
          <w:lang w:val="en-US"/>
        </w:rPr>
      </w:pPr>
      <w:r w:rsidRPr="00D60E80">
        <w:rPr>
          <w:rFonts w:asciiTheme="minorHAnsi" w:eastAsiaTheme="minorEastAsia" w:hAnsiTheme="minorHAnsi" w:cs="Arial"/>
          <w:noProof/>
          <w:lang w:val="en-US"/>
        </w:rPr>
        <w:t>For</w:t>
      </w:r>
      <w:r w:rsidR="00CD2D19" w:rsidRPr="00D60E80">
        <w:rPr>
          <w:rFonts w:asciiTheme="minorHAnsi" w:eastAsiaTheme="minorEastAsia" w:hAnsiTheme="minorHAnsi" w:cs="Arial"/>
          <w:noProof/>
          <w:lang w:val="en-US"/>
        </w:rPr>
        <w:t xml:space="preserve"> </w:t>
      </w:r>
      <m:oMath>
        <m:r>
          <w:rPr>
            <w:rFonts w:ascii="Cambria Math" w:eastAsiaTheme="minorEastAsia" w:hAnsi="Cambria Math" w:cs="Arial"/>
            <w:noProof/>
            <w:lang w:val="de-DE"/>
          </w:rPr>
          <m:t>a</m:t>
        </m:r>
        <m:r>
          <w:rPr>
            <w:rFonts w:ascii="Cambria Math" w:eastAsiaTheme="minorEastAsia" w:hAnsi="Cambria Math" w:cs="Arial"/>
            <w:noProof/>
            <w:lang w:val="en-US"/>
          </w:rPr>
          <m:t>=</m:t>
        </m:r>
        <m:r>
          <w:rPr>
            <w:rFonts w:ascii="Cambria Math" w:hAnsi="Cambria Math" w:cs="Arial"/>
            <w:lang w:val="en-US"/>
          </w:rPr>
          <m:t>+∞</m:t>
        </m:r>
      </m:oMath>
      <w:r w:rsidRPr="00D60E80">
        <w:rPr>
          <w:rFonts w:asciiTheme="minorHAnsi" w:eastAsiaTheme="minorEastAsia" w:hAnsiTheme="minorHAnsi" w:cs="Arial"/>
          <w:noProof/>
          <w:lang w:val="en-US"/>
        </w:rPr>
        <w:t xml:space="preserve"> o</w:t>
      </w:r>
      <w:r w:rsidR="00CD2D19" w:rsidRPr="00D60E80">
        <w:rPr>
          <w:rFonts w:asciiTheme="minorHAnsi" w:eastAsiaTheme="minorEastAsia" w:hAnsiTheme="minorHAnsi" w:cs="Arial"/>
          <w:noProof/>
          <w:lang w:val="en-US"/>
        </w:rPr>
        <w:t xml:space="preserve">r </w:t>
      </w:r>
      <m:oMath>
        <m:r>
          <w:rPr>
            <w:rFonts w:ascii="Cambria Math" w:eastAsiaTheme="minorEastAsia" w:hAnsi="Cambria Math" w:cs="Arial"/>
            <w:noProof/>
            <w:lang w:val="de-DE"/>
          </w:rPr>
          <m:t>a</m:t>
        </m:r>
        <m:r>
          <w:rPr>
            <w:rFonts w:ascii="Cambria Math" w:eastAsiaTheme="minorEastAsia" w:hAnsi="Cambria Math" w:cs="Arial"/>
            <w:noProof/>
            <w:lang w:val="en-US"/>
          </w:rPr>
          <m:t>=</m:t>
        </m:r>
        <m:r>
          <w:rPr>
            <w:rFonts w:ascii="Cambria Math" w:hAnsi="Cambria Math" w:cs="Arial"/>
            <w:lang w:val="en-US"/>
          </w:rPr>
          <m:t>-∞</m:t>
        </m:r>
      </m:oMath>
      <w:r w:rsidRPr="00D60E80">
        <w:rPr>
          <w:rFonts w:asciiTheme="minorHAnsi" w:eastAsiaTheme="minorEastAsia" w:hAnsiTheme="minorHAnsi" w:cs="Arial"/>
          <w:noProof/>
          <w:lang w:val="en-US"/>
        </w:rPr>
        <w:t>,</w:t>
      </w:r>
      <w:r w:rsidR="00CD2D19" w:rsidRPr="00D60E80">
        <w:rPr>
          <w:rFonts w:asciiTheme="minorHAnsi" w:eastAsiaTheme="minorEastAsia" w:hAnsiTheme="minorHAnsi" w:cs="Arial"/>
          <w:noProof/>
          <w:lang w:val="en-US"/>
        </w:rPr>
        <w:t xml:space="preserve"> </w:t>
      </w:r>
      <m:oMath>
        <m:r>
          <w:rPr>
            <w:rFonts w:ascii="Cambria Math" w:eastAsiaTheme="minorEastAsia" w:hAnsi="Cambria Math" w:cs="Arial"/>
            <w:noProof/>
            <w:lang w:val="de-DE"/>
          </w:rPr>
          <m:t>f</m:t>
        </m:r>
      </m:oMath>
      <w:r w:rsidR="00CD2D19" w:rsidRPr="00D60E80">
        <w:rPr>
          <w:rFonts w:asciiTheme="minorHAnsi" w:eastAsiaTheme="minorEastAsia" w:hAnsiTheme="minorHAnsi" w:cs="Arial"/>
          <w:noProof/>
          <w:lang w:val="en-US"/>
        </w:rPr>
        <w:t xml:space="preserve"> </w:t>
      </w:r>
      <w:r w:rsidRPr="00D60E80">
        <w:rPr>
          <w:rFonts w:asciiTheme="minorHAnsi" w:eastAsiaTheme="minorEastAsia" w:hAnsiTheme="minorHAnsi" w:cs="Arial"/>
          <w:noProof/>
          <w:lang w:val="en-US"/>
        </w:rPr>
        <w:t>is called</w:t>
      </w:r>
      <w:r w:rsidR="00CD2D19" w:rsidRPr="00D60E80">
        <w:rPr>
          <w:rFonts w:asciiTheme="minorHAnsi" w:eastAsiaTheme="minorEastAsia" w:hAnsiTheme="minorHAnsi" w:cs="Arial"/>
          <w:b/>
          <w:noProof/>
          <w:lang w:val="en-US"/>
        </w:rPr>
        <w:t xml:space="preserve"> divergent</w:t>
      </w:r>
      <w:r w:rsidRPr="00D60E80">
        <w:rPr>
          <w:rFonts w:asciiTheme="minorHAnsi" w:eastAsiaTheme="minorEastAsia" w:hAnsiTheme="minorHAnsi" w:cs="Arial"/>
          <w:b/>
          <w:noProof/>
          <w:lang w:val="en-US"/>
        </w:rPr>
        <w:t xml:space="preserve"> with an infinite limit</w:t>
      </w:r>
      <w:r w:rsidR="00CD2D19" w:rsidRPr="00D60E80">
        <w:rPr>
          <w:rFonts w:asciiTheme="minorHAnsi" w:eastAsiaTheme="minorEastAsia" w:hAnsiTheme="minorHAnsi" w:cs="Arial"/>
          <w:noProof/>
          <w:lang w:val="en-US"/>
        </w:rPr>
        <w:t>.</w:t>
      </w:r>
    </w:p>
    <w:p w:rsidR="00651D0D" w:rsidRPr="0057071F" w:rsidRDefault="00D60E80" w:rsidP="00651D0D">
      <w:pPr>
        <w:rPr>
          <w:rFonts w:asciiTheme="minorHAnsi" w:eastAsiaTheme="minorEastAsia" w:hAnsiTheme="minorHAnsi" w:cs="Arial"/>
          <w:noProof/>
          <w:lang w:val="en-US"/>
        </w:rPr>
      </w:pPr>
      <w:r w:rsidRPr="0057071F">
        <w:rPr>
          <w:rFonts w:asciiTheme="minorHAnsi" w:eastAsiaTheme="minorEastAsia" w:hAnsiTheme="minorHAnsi" w:cs="Arial"/>
          <w:noProof/>
          <w:lang w:val="en-US"/>
        </w:rPr>
        <w:t>If no</w:t>
      </w:r>
      <w:r w:rsidR="00CD2D19" w:rsidRPr="0057071F">
        <w:rPr>
          <w:rFonts w:asciiTheme="minorHAnsi" w:eastAsiaTheme="minorEastAsia" w:hAnsiTheme="minorHAnsi" w:cs="Arial"/>
          <w:noProof/>
          <w:lang w:val="en-US"/>
        </w:rPr>
        <w:t xml:space="preserve"> </w:t>
      </w:r>
      <m:oMath>
        <m:r>
          <w:rPr>
            <w:rFonts w:ascii="Cambria Math" w:eastAsiaTheme="minorEastAsia" w:hAnsi="Cambria Math" w:cs="Arial"/>
            <w:noProof/>
            <w:lang w:val="de-DE"/>
          </w:rPr>
          <m:t>a</m:t>
        </m:r>
      </m:oMath>
      <w:r w:rsidR="00CD2D19" w:rsidRPr="0057071F">
        <w:rPr>
          <w:rFonts w:asciiTheme="minorHAnsi" w:eastAsiaTheme="minorEastAsia" w:hAnsiTheme="minorHAnsi" w:cs="Arial"/>
          <w:noProof/>
          <w:lang w:val="en-US"/>
        </w:rPr>
        <w:t xml:space="preserve"> </w:t>
      </w:r>
      <w:r w:rsidRPr="0057071F">
        <w:rPr>
          <w:rFonts w:asciiTheme="minorHAnsi" w:eastAsiaTheme="minorEastAsia" w:hAnsiTheme="minorHAnsi" w:cs="Arial"/>
          <w:noProof/>
          <w:lang w:val="en-US"/>
        </w:rPr>
        <w:t>exists in this manner,</w:t>
      </w:r>
      <w:r w:rsidR="00CD2D19" w:rsidRPr="0057071F">
        <w:rPr>
          <w:rFonts w:asciiTheme="minorHAnsi" w:eastAsiaTheme="minorEastAsia" w:hAnsiTheme="minorHAnsi" w:cs="Arial"/>
          <w:noProof/>
          <w:lang w:val="en-US"/>
        </w:rPr>
        <w:t xml:space="preserve"> </w:t>
      </w:r>
      <m:oMath>
        <m:r>
          <w:rPr>
            <w:rFonts w:ascii="Cambria Math" w:eastAsiaTheme="minorEastAsia" w:hAnsi="Cambria Math" w:cs="Arial"/>
            <w:noProof/>
            <w:lang w:val="de-DE"/>
          </w:rPr>
          <m:t>f</m:t>
        </m:r>
      </m:oMath>
      <w:r w:rsidR="00CD2D19" w:rsidRPr="0057071F">
        <w:rPr>
          <w:rFonts w:asciiTheme="minorHAnsi" w:eastAsiaTheme="minorEastAsia" w:hAnsiTheme="minorHAnsi" w:cs="Arial"/>
          <w:noProof/>
          <w:lang w:val="en-US"/>
        </w:rPr>
        <w:t xml:space="preserve"> </w:t>
      </w:r>
      <w:r w:rsidRPr="0057071F">
        <w:rPr>
          <w:rFonts w:asciiTheme="minorHAnsi" w:eastAsiaTheme="minorEastAsia" w:hAnsiTheme="minorHAnsi" w:cs="Arial"/>
          <w:noProof/>
          <w:lang w:val="en-US"/>
        </w:rPr>
        <w:t xml:space="preserve">is called </w:t>
      </w:r>
      <w:r w:rsidR="00CD2D19" w:rsidRPr="0057071F">
        <w:rPr>
          <w:rFonts w:asciiTheme="minorHAnsi" w:eastAsiaTheme="minorEastAsia" w:hAnsiTheme="minorHAnsi" w:cs="Arial"/>
          <w:b/>
          <w:noProof/>
          <w:lang w:val="en-US"/>
        </w:rPr>
        <w:t>divergent</w:t>
      </w:r>
      <w:r w:rsidR="00CD2D19" w:rsidRPr="0057071F">
        <w:rPr>
          <w:rFonts w:asciiTheme="minorHAnsi" w:eastAsiaTheme="minorEastAsia" w:hAnsiTheme="minorHAnsi" w:cs="Arial"/>
          <w:noProof/>
          <w:lang w:val="en-US"/>
        </w:rPr>
        <w:t>.</w:t>
      </w:r>
    </w:p>
    <w:p w:rsidR="00651D0D" w:rsidRPr="0057071F" w:rsidRDefault="00651D0D" w:rsidP="00651D0D">
      <w:pPr>
        <w:rPr>
          <w:rFonts w:asciiTheme="minorHAnsi" w:eastAsiaTheme="minorEastAsia" w:hAnsiTheme="minorHAnsi" w:cs="Arial"/>
          <w:noProof/>
          <w:lang w:val="en-US"/>
        </w:rPr>
      </w:pPr>
    </w:p>
    <w:p w:rsidR="00672424" w:rsidRPr="000D1DD4" w:rsidRDefault="00E1621A" w:rsidP="00651D0D">
      <w:pPr>
        <w:pStyle w:val="Listenabsatz"/>
        <w:numPr>
          <w:ilvl w:val="0"/>
          <w:numId w:val="6"/>
        </w:numPr>
        <w:rPr>
          <w:rFonts w:cs="Arial"/>
          <w:lang w:val="en-US"/>
        </w:rPr>
      </w:pPr>
      <w:r>
        <w:rPr>
          <w:rFonts w:cs="Arial"/>
          <w:noProof/>
          <w:lang w:val="de-DE" w:eastAsia="de-DE"/>
        </w:rPr>
        <w:drawing>
          <wp:anchor distT="0" distB="0" distL="114300" distR="114300" simplePos="0" relativeHeight="251705344" behindDoc="1" locked="0" layoutInCell="1" allowOverlap="1">
            <wp:simplePos x="0" y="0"/>
            <wp:positionH relativeFrom="column">
              <wp:posOffset>-157480</wp:posOffset>
            </wp:positionH>
            <wp:positionV relativeFrom="paragraph">
              <wp:posOffset>195580</wp:posOffset>
            </wp:positionV>
            <wp:extent cx="6358890" cy="3486785"/>
            <wp:effectExtent l="19050" t="0" r="3810" b="0"/>
            <wp:wrapTight wrapText="bothSides">
              <wp:wrapPolygon edited="0">
                <wp:start x="-65" y="0"/>
                <wp:lineTo x="-65" y="21478"/>
                <wp:lineTo x="21613" y="21478"/>
                <wp:lineTo x="21613" y="0"/>
                <wp:lineTo x="-65"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58890" cy="3486785"/>
                    </a:xfrm>
                    <a:prstGeom prst="rect">
                      <a:avLst/>
                    </a:prstGeom>
                    <a:noFill/>
                    <a:ln w="9525">
                      <a:noFill/>
                      <a:miter lim="800000"/>
                      <a:headEnd/>
                      <a:tailEnd/>
                    </a:ln>
                  </pic:spPr>
                </pic:pic>
              </a:graphicData>
            </a:graphic>
          </wp:anchor>
        </w:drawing>
      </w:r>
      <w:r w:rsidR="00C8630B">
        <w:rPr>
          <w:rFonts w:cs="Arial"/>
          <w:noProof/>
          <w:lang w:val="de-DE" w:eastAsia="de-DE"/>
        </w:rPr>
        <w:pict>
          <v:shape id="AutoShape 25" o:spid="_x0000_s1034" type="#_x0000_t96" style="position:absolute;left:0;text-align:left;margin-left:-4pt;margin-top:.6pt;width:14.15pt;height:14.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"/>
        </w:pict>
      </w:r>
      <w:r w:rsidR="000D1DD4" w:rsidRPr="000D1DD4">
        <w:rPr>
          <w:rFonts w:cs="Arial"/>
          <w:lang w:val="en-US"/>
        </w:rPr>
        <w:t>Make an educated guess about the limits of these functions for</w:t>
      </w:r>
      <w:r w:rsidR="00672424" w:rsidRPr="000D1DD4">
        <w:rPr>
          <w:rFonts w:cs="Arial"/>
          <w:lang w:val="en-US"/>
        </w:rPr>
        <w:t xml:space="preserve"> </w:t>
      </w:r>
      <m:oMath>
        <m:r>
          <w:rPr>
            <w:rFonts w:ascii="Cambria Math" w:hAnsi="Cambria Math" w:cs="Arial"/>
            <w:lang w:val="de-DE"/>
          </w:rPr>
          <m:t>x</m:t>
        </m:r>
        <m:r>
          <w:rPr>
            <w:rFonts w:ascii="Cambria Math" w:hAnsi="Cambria Math" w:cs="Arial"/>
            <w:lang w:val="en-US"/>
          </w:rPr>
          <m:t>→+∞</m:t>
        </m:r>
      </m:oMath>
      <w:r w:rsidR="000D1DD4">
        <w:rPr>
          <w:rFonts w:eastAsiaTheme="minorEastAsia" w:cs="Arial"/>
          <w:lang w:val="en-US"/>
        </w:rPr>
        <w:t xml:space="preserve"> </w:t>
      </w:r>
      <w:proofErr w:type="gramStart"/>
      <w:r w:rsidR="000D1DD4">
        <w:rPr>
          <w:rFonts w:eastAsiaTheme="minorEastAsia" w:cs="Arial"/>
          <w:lang w:val="en-US"/>
        </w:rPr>
        <w:t>an</w:t>
      </w:r>
      <w:r w:rsidR="00672424" w:rsidRPr="000D1DD4">
        <w:rPr>
          <w:rFonts w:eastAsiaTheme="minorEastAsia" w:cs="Arial"/>
          <w:lang w:val="en-US"/>
        </w:rPr>
        <w:t xml:space="preserve">d </w:t>
      </w:r>
      <w:proofErr w:type="gramEnd"/>
      <m:oMath>
        <m:r>
          <w:rPr>
            <w:rFonts w:ascii="Cambria Math" w:hAnsi="Cambria Math" w:cs="Arial"/>
            <w:lang w:val="de-DE"/>
          </w:rPr>
          <m:t>x</m:t>
        </m:r>
        <m:r>
          <w:rPr>
            <w:rFonts w:ascii="Cambria Math" w:hAnsi="Cambria Math" w:cs="Arial"/>
            <w:lang w:val="en-US"/>
          </w:rPr>
          <m:t>→-∞</m:t>
        </m:r>
      </m:oMath>
      <w:r w:rsidR="000D1DD4">
        <w:rPr>
          <w:rFonts w:eastAsiaTheme="minorEastAsia" w:cs="Arial"/>
          <w:lang w:val="en-US"/>
        </w:rPr>
        <w:t>.</w:t>
      </w:r>
    </w:p>
    <w:p w:rsidR="00672424" w:rsidRPr="000D1DD4" w:rsidRDefault="00672424" w:rsidP="00672424">
      <w:pPr>
        <w:pStyle w:val="Listenabsatz"/>
        <w:rPr>
          <w:rFonts w:eastAsiaTheme="minorEastAsia" w:cs="Arial"/>
          <w:lang w:val="en-US"/>
        </w:rPr>
      </w:pPr>
    </w:p>
    <w:p w:rsidR="00672424" w:rsidRPr="000D1DD4" w:rsidRDefault="00672424" w:rsidP="00672424">
      <w:pPr>
        <w:pStyle w:val="Listenabsatz"/>
        <w:rPr>
          <w:rFonts w:eastAsiaTheme="minorEastAsia" w:cs="Arial"/>
          <w:lang w:val="en-US"/>
        </w:rPr>
      </w:pPr>
    </w:p>
    <w:p w:rsidR="00672424" w:rsidRPr="000D1DD4" w:rsidRDefault="00672424" w:rsidP="00672424">
      <w:pPr>
        <w:pStyle w:val="Listenabsatz"/>
        <w:rPr>
          <w:rFonts w:cs="Arial"/>
          <w:lang w:val="en-US"/>
        </w:rPr>
      </w:pPr>
    </w:p>
    <w:p w:rsidR="00672424" w:rsidRPr="000D1DD4" w:rsidRDefault="00C8630B" w:rsidP="00672424">
      <w:pPr>
        <w:pStyle w:val="Listenabsatz"/>
        <w:rPr>
          <w:rFonts w:cs="Arial"/>
          <w:lang w:val="en-US"/>
        </w:rPr>
      </w:pPr>
      <w:r>
        <w:rPr>
          <w:rFonts w:cs="Arial"/>
          <w:noProof/>
          <w:lang w:val="de-DE" w:eastAsia="de-DE"/>
        </w:rPr>
        <w:pict>
          <v:shape id="AutoShape 28" o:spid="_x0000_s1033" type="#_x0000_t96" style="position:absolute;left:0;text-align:left;margin-left:-42.35pt;margin-top:13.75pt;width:14.15pt;height:14.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"/>
        </w:pict>
      </w:r>
      <w:r>
        <w:rPr>
          <w:rFonts w:cs="Arial"/>
          <w:noProof/>
          <w:lang w:val="de-DE" w:eastAsia="de-DE"/>
        </w:rPr>
        <w:pict>
          <v:shape id="AutoShape 27" o:spid="_x0000_s1032" type="#_x0000_t96" style="position:absolute;left:0;text-align:left;margin-left:-22.1pt;margin-top:13.75pt;width:14.15pt;height:14.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"/>
        </w:pict>
      </w:r>
      <w:r>
        <w:rPr>
          <w:rFonts w:cs="Arial"/>
          <w:noProof/>
          <w:lang w:val="de-DE" w:eastAsia="de-DE"/>
        </w:rPr>
        <w:pict>
          <v:shape id="AutoShape 26" o:spid="_x0000_s1031" type="#_x0000_t96" style="position:absolute;left:0;text-align:left;margin-left:-4pt;margin-top:13.75pt;width:14.15pt;height:14.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"/>
        </w:pict>
      </w:r>
    </w:p>
    <w:p w:rsidR="00651D0D" w:rsidRPr="0057071F" w:rsidRDefault="0057071F" w:rsidP="00651D0D">
      <w:pPr>
        <w:pStyle w:val="Listenabsatz"/>
        <w:numPr>
          <w:ilvl w:val="0"/>
          <w:numId w:val="6"/>
        </w:numPr>
        <w:rPr>
          <w:rFonts w:cs="Arial"/>
          <w:lang w:val="en-US"/>
        </w:rPr>
      </w:pPr>
      <w:r w:rsidRPr="0057071F">
        <w:rPr>
          <w:rFonts w:cs="Arial"/>
          <w:lang w:val="en-US"/>
        </w:rPr>
        <w:t>Think about how it is possible to determine the limit of the function</w:t>
      </w:r>
      <w:r>
        <w:rPr>
          <w:rFonts w:cs="Arial"/>
          <w:lang w:val="en-US"/>
        </w:rPr>
        <w:t>s</w:t>
      </w:r>
      <w:r w:rsidRPr="0057071F">
        <w:rPr>
          <w:rFonts w:cs="Arial"/>
          <w:lang w:val="en-US"/>
        </w:rPr>
        <w:t xml:space="preserve"> above just with the help </w:t>
      </w:r>
      <w:r>
        <w:rPr>
          <w:rFonts w:cs="Arial"/>
          <w:lang w:val="en-US"/>
        </w:rPr>
        <w:t>of</w:t>
      </w:r>
      <w:r w:rsidRPr="0057071F">
        <w:rPr>
          <w:rFonts w:cs="Arial"/>
          <w:lang w:val="en-US"/>
        </w:rPr>
        <w:t xml:space="preserve"> </w:t>
      </w:r>
      <w:r>
        <w:rPr>
          <w:rFonts w:cs="Arial"/>
          <w:lang w:val="en-US"/>
        </w:rPr>
        <w:t>t</w:t>
      </w:r>
      <w:r w:rsidRPr="0057071F">
        <w:rPr>
          <w:rFonts w:cs="Arial"/>
          <w:lang w:val="en-US"/>
        </w:rPr>
        <w:t>he functional equation</w:t>
      </w:r>
      <w:r>
        <w:rPr>
          <w:rFonts w:cs="Arial"/>
          <w:lang w:val="en-US"/>
        </w:rPr>
        <w:t xml:space="preserve">s. </w:t>
      </w:r>
      <w:r w:rsidRPr="0057071F">
        <w:rPr>
          <w:rFonts w:cs="Arial"/>
          <w:lang w:val="en-US"/>
        </w:rPr>
        <w:t>Test your solution with the following functions:</w:t>
      </w:r>
      <w:r w:rsidR="002B5A0D" w:rsidRPr="0057071F">
        <w:rPr>
          <w:rFonts w:cs="Arial"/>
          <w:lang w:val="en-US"/>
        </w:rPr>
        <w:t xml:space="preserve"> </w:t>
      </w: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en-US"/>
          </w:rPr>
          <m:t>=</m:t>
        </m:r>
        <m:f>
          <m:fPr>
            <m:ctrlPr>
              <w:rPr>
                <w:rFonts w:ascii="Cambria Math" w:hAnsi="Cambria Math" w:cs="Arial"/>
                <w:i/>
                <w:lang w:val="de-DE"/>
              </w:rPr>
            </m:ctrlPr>
          </m:fPr>
          <m:num>
            <m:r>
              <w:rPr>
                <w:rFonts w:ascii="Cambria Math" w:hAnsi="Cambria Math" w:cs="Arial"/>
                <w:lang w:val="de-DE"/>
              </w:rPr>
              <m:t>x</m:t>
            </m:r>
            <m:r>
              <w:rPr>
                <w:rFonts w:ascii="Cambria Math" w:hAnsi="Cambria Math" w:cs="Arial"/>
                <w:lang w:val="en-US"/>
              </w:rPr>
              <m:t>+1</m:t>
            </m:r>
          </m:num>
          <m:den>
            <m:r>
              <w:rPr>
                <w:rFonts w:ascii="Cambria Math" w:hAnsi="Cambria Math" w:cs="Arial"/>
                <w:lang w:val="de-DE"/>
              </w:rPr>
              <m:t>x</m:t>
            </m:r>
            <m:r>
              <w:rPr>
                <w:rFonts w:ascii="Cambria Math" w:hAnsi="Cambria Math" w:cs="Arial"/>
                <w:lang w:val="en-US"/>
              </w:rPr>
              <m:t>-2</m:t>
            </m:r>
          </m:den>
        </m:f>
      </m:oMath>
      <w:r>
        <w:rPr>
          <w:rFonts w:eastAsiaTheme="minorEastAsia" w:cs="Arial"/>
          <w:lang w:val="en-US"/>
        </w:rPr>
        <w:t xml:space="preserve"> </w:t>
      </w:r>
      <w:proofErr w:type="gramStart"/>
      <w:r>
        <w:rPr>
          <w:rFonts w:eastAsiaTheme="minorEastAsia" w:cs="Arial"/>
          <w:lang w:val="en-US"/>
        </w:rPr>
        <w:t>a</w:t>
      </w:r>
      <w:r w:rsidR="002B5A0D" w:rsidRPr="0057071F">
        <w:rPr>
          <w:rFonts w:eastAsiaTheme="minorEastAsia" w:cs="Arial"/>
          <w:lang w:val="en-US"/>
        </w:rPr>
        <w:t xml:space="preserve">nd </w:t>
      </w:r>
      <w:proofErr w:type="gramEnd"/>
      <m:oMath>
        <m:r>
          <w:rPr>
            <w:rFonts w:ascii="Cambria Math" w:eastAsiaTheme="minorEastAsia" w:hAnsi="Cambria Math" w:cs="Arial"/>
            <w:lang w:val="de-DE"/>
          </w:rPr>
          <m:t>g</m:t>
        </m:r>
        <m:d>
          <m:dPr>
            <m:ctrlPr>
              <w:rPr>
                <w:rFonts w:ascii="Cambria Math" w:eastAsiaTheme="minorEastAsia" w:hAnsi="Cambria Math" w:cs="Arial"/>
                <w:i/>
                <w:lang w:val="de-DE"/>
              </w:rPr>
            </m:ctrlPr>
          </m:dPr>
          <m:e>
            <m:r>
              <w:rPr>
                <w:rFonts w:ascii="Cambria Math" w:eastAsiaTheme="minorEastAsia" w:hAnsi="Cambria Math" w:cs="Arial"/>
                <w:lang w:val="de-DE"/>
              </w:rPr>
              <m:t>x</m:t>
            </m:r>
          </m:e>
        </m:d>
        <m:r>
          <w:rPr>
            <w:rFonts w:ascii="Cambria Math" w:eastAsiaTheme="minorEastAsia" w:hAnsi="Cambria Math" w:cs="Arial"/>
            <w:lang w:val="en-US"/>
          </w:rPr>
          <m:t>=</m:t>
        </m:r>
        <m:f>
          <m:fPr>
            <m:ctrlPr>
              <w:rPr>
                <w:rFonts w:ascii="Cambria Math" w:eastAsiaTheme="minorEastAsia" w:hAnsi="Cambria Math" w:cs="Arial"/>
                <w:i/>
                <w:lang w:val="de-DE"/>
              </w:rPr>
            </m:ctrlPr>
          </m:fPr>
          <m:num>
            <m:r>
              <w:rPr>
                <w:rFonts w:ascii="Cambria Math" w:eastAsiaTheme="minorEastAsia" w:hAnsi="Cambria Math" w:cs="Arial"/>
                <w:lang w:val="de-DE"/>
              </w:rPr>
              <m:t>x</m:t>
            </m:r>
            <m:r>
              <w:rPr>
                <w:rFonts w:ascii="Cambria Math" w:eastAsiaTheme="minorEastAsia" w:hAnsi="Cambria Math" w:cs="Arial"/>
                <w:lang w:val="en-US"/>
              </w:rPr>
              <m:t>²+1</m:t>
            </m:r>
            <m:ctrlPr>
              <w:rPr>
                <w:rFonts w:ascii="Cambria Math" w:hAnsi="Cambria Math" w:cs="Arial"/>
                <w:i/>
                <w:lang w:val="de-DE"/>
              </w:rPr>
            </m:ctrlPr>
          </m:num>
          <m:den>
            <m:r>
              <w:rPr>
                <w:rFonts w:ascii="Cambria Math" w:hAnsi="Cambria Math" w:cs="Arial"/>
                <w:lang w:val="de-DE"/>
              </w:rPr>
              <m:t>x</m:t>
            </m:r>
            <m:r>
              <w:rPr>
                <w:rFonts w:ascii="Cambria Math" w:hAnsi="Cambria Math" w:cs="Arial"/>
                <w:lang w:val="en-US"/>
              </w:rPr>
              <m:t>-2</m:t>
            </m:r>
            <m:ctrlPr>
              <w:rPr>
                <w:rFonts w:ascii="Cambria Math" w:hAnsi="Cambria Math" w:cs="Arial"/>
                <w:i/>
                <w:lang w:val="de-DE"/>
              </w:rPr>
            </m:ctrlPr>
          </m:den>
        </m:f>
      </m:oMath>
      <w:r w:rsidR="00E95A58" w:rsidRPr="0057071F">
        <w:rPr>
          <w:rFonts w:cs="Arial"/>
          <w:lang w:val="en-US"/>
        </w:rPr>
        <w:t>.</w:t>
      </w:r>
    </w:p>
    <w:p w:rsidR="00651D0D" w:rsidRPr="0057071F" w:rsidRDefault="00651D0D" w:rsidP="00651D0D">
      <w:pPr>
        <w:rPr>
          <w:rFonts w:cs="Arial"/>
          <w:lang w:val="en-US"/>
        </w:rPr>
      </w:pPr>
    </w:p>
    <w:p w:rsidR="00651D0D" w:rsidRPr="0057071F" w:rsidRDefault="00651D0D" w:rsidP="00651D0D">
      <w:pPr>
        <w:rPr>
          <w:rFonts w:cs="Arial"/>
          <w:lang w:val="en-US"/>
        </w:rPr>
      </w:pPr>
    </w:p>
    <w:p w:rsidR="00651D0D" w:rsidRPr="0057071F" w:rsidRDefault="00651D0D" w:rsidP="00651D0D">
      <w:pPr>
        <w:rPr>
          <w:rFonts w:cs="Arial"/>
          <w:lang w:val="en-US"/>
        </w:rPr>
      </w:pPr>
    </w:p>
    <w:p w:rsidR="00651D0D" w:rsidRPr="0057071F" w:rsidRDefault="00651D0D" w:rsidP="00651D0D">
      <w:pPr>
        <w:rPr>
          <w:rFonts w:cs="Arial"/>
          <w:lang w:val="en-US"/>
        </w:rPr>
      </w:pPr>
    </w:p>
    <w:p w:rsidR="00CD2D19" w:rsidRPr="0057071F" w:rsidRDefault="00CD2D19" w:rsidP="00651D0D">
      <w:pPr>
        <w:rPr>
          <w:rFonts w:cs="Arial"/>
          <w:lang w:val="en-US"/>
        </w:rPr>
      </w:pPr>
    </w:p>
    <w:p w:rsidR="00CD2D19" w:rsidRPr="0057071F" w:rsidRDefault="00CD2D19" w:rsidP="00651D0D">
      <w:pPr>
        <w:rPr>
          <w:rFonts w:cs="Arial"/>
          <w:lang w:val="en-US"/>
        </w:rPr>
      </w:pPr>
    </w:p>
    <w:p w:rsidR="00CD2D19" w:rsidRPr="0057071F" w:rsidRDefault="00C8630B" w:rsidP="00651D0D">
      <w:pPr>
        <w:rPr>
          <w:rFonts w:cs="Arial"/>
          <w:lang w:val="en-US"/>
        </w:rPr>
      </w:pPr>
      <w:r>
        <w:rPr>
          <w:rFonts w:cs="Arial"/>
          <w:noProof/>
          <w:lang w:val="de-DE" w:eastAsia="de-DE"/>
        </w:rPr>
        <w:pict>
          <v:shape id="AutoShape 31" o:spid="_x0000_s1030" type="#_x0000_t96" style="position:absolute;left:0;text-align:left;margin-left:-42.35pt;margin-top:13.4pt;width:14.15pt;height:14.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"/>
        </w:pict>
      </w:r>
      <w:r>
        <w:rPr>
          <w:rFonts w:cs="Arial"/>
          <w:noProof/>
          <w:lang w:val="de-DE" w:eastAsia="de-DE"/>
        </w:rPr>
        <w:pict>
          <v:shape id="AutoShape 30" o:spid="_x0000_s1029" type="#_x0000_t96" style="position:absolute;left:0;text-align:left;margin-left:-22.1pt;margin-top:13.4pt;width:14.15pt;height:14.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"/>
        </w:pict>
      </w:r>
      <w:r>
        <w:rPr>
          <w:rFonts w:cs="Arial"/>
          <w:noProof/>
          <w:lang w:val="de-DE" w:eastAsia="de-DE"/>
        </w:rPr>
        <w:pict>
          <v:shape id="AutoShape 29" o:spid="_x0000_s1028" type="#_x0000_t96" style="position:absolute;left:0;text-align:left;margin-left:-4pt;margin-top:13.4pt;width:14.15pt;height:14.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"/>
        </w:pict>
      </w:r>
    </w:p>
    <w:p w:rsidR="00651D0D" w:rsidRPr="0057071F" w:rsidRDefault="00D60E80" w:rsidP="00651D0D">
      <w:pPr>
        <w:pStyle w:val="Listenabsatz"/>
        <w:numPr>
          <w:ilvl w:val="0"/>
          <w:numId w:val="6"/>
        </w:numPr>
        <w:rPr>
          <w:rFonts w:cs="Arial"/>
          <w:lang w:val="en-US"/>
        </w:rPr>
      </w:pPr>
      <w:r w:rsidRPr="0057071F">
        <w:rPr>
          <w:rFonts w:cs="Arial"/>
          <w:lang w:val="en-US"/>
        </w:rPr>
        <w:t>Find a function which converges for</w:t>
      </w:r>
      <w:r w:rsidR="00361EE0" w:rsidRPr="0057071F">
        <w:rPr>
          <w:rFonts w:cs="Arial"/>
          <w:lang w:val="en-US"/>
        </w:rPr>
        <w:t xml:space="preserve"> </w:t>
      </w:r>
      <m:oMath>
        <m:r>
          <w:rPr>
            <w:rFonts w:ascii="Cambria Math" w:hAnsi="Cambria Math" w:cs="Arial"/>
            <w:lang w:val="de-DE"/>
          </w:rPr>
          <m:t>x</m:t>
        </m:r>
        <m:r>
          <w:rPr>
            <w:rFonts w:ascii="Cambria Math" w:hAnsi="Cambria Math" w:cs="Arial"/>
            <w:lang w:val="en-US"/>
          </w:rPr>
          <m:t>→-∞</m:t>
        </m:r>
      </m:oMath>
      <w:r w:rsidR="0057071F" w:rsidRPr="0057071F">
        <w:rPr>
          <w:rFonts w:cs="Arial"/>
          <w:lang w:val="en-US"/>
        </w:rPr>
        <w:t xml:space="preserve"> with the limit</w:t>
      </w:r>
      <w:r w:rsidR="00651D0D" w:rsidRPr="0057071F">
        <w:rPr>
          <w:rFonts w:cs="Arial"/>
          <w:lang w:val="en-US"/>
        </w:rPr>
        <w:t xml:space="preserve"> +107 </w:t>
      </w:r>
      <w:r w:rsidR="0057071F" w:rsidRPr="0057071F">
        <w:rPr>
          <w:rFonts w:cs="Arial"/>
          <w:lang w:val="en-US"/>
        </w:rPr>
        <w:t>and diverges for</w:t>
      </w:r>
      <w:r w:rsidR="00361EE0" w:rsidRPr="0057071F">
        <w:rPr>
          <w:rFonts w:cs="Arial"/>
          <w:lang w:val="en-US"/>
        </w:rPr>
        <w:t xml:space="preserve"> </w:t>
      </w:r>
      <m:oMath>
        <m:r>
          <w:rPr>
            <w:rFonts w:ascii="Cambria Math" w:hAnsi="Cambria Math" w:cs="Arial"/>
            <w:lang w:val="de-DE"/>
          </w:rPr>
          <m:t>x</m:t>
        </m:r>
        <m:r>
          <w:rPr>
            <w:rFonts w:ascii="Cambria Math" w:hAnsi="Cambria Math" w:cs="Arial"/>
            <w:lang w:val="en-US"/>
          </w:rPr>
          <m:t>→+∞</m:t>
        </m:r>
      </m:oMath>
      <w:r w:rsidR="0057071F">
        <w:rPr>
          <w:rFonts w:cs="Arial"/>
          <w:lang w:val="en-US"/>
        </w:rPr>
        <w:t xml:space="preserve"> with an infinite limit</w:t>
      </w:r>
      <w:r w:rsidR="00651D0D" w:rsidRPr="0057071F">
        <w:rPr>
          <w:rFonts w:cs="Arial"/>
          <w:lang w:val="en-US"/>
        </w:rPr>
        <w:t xml:space="preserve">. </w:t>
      </w:r>
    </w:p>
    <w:p w:rsidR="00651D0D" w:rsidRPr="0057071F" w:rsidRDefault="00651D0D" w:rsidP="00651D0D">
      <w:pPr>
        <w:rPr>
          <w:rFonts w:cs="Arial"/>
          <w:lang w:val="en-US"/>
        </w:rPr>
      </w:pPr>
    </w:p>
    <w:p w:rsidR="00651D0D" w:rsidRPr="0057071F" w:rsidRDefault="00651D0D" w:rsidP="00CD2D19">
      <w:pPr>
        <w:rPr>
          <w:rFonts w:cs="Arial"/>
          <w:lang w:val="en-US"/>
        </w:rPr>
      </w:pPr>
    </w:p>
    <w:sectPr w:rsidR="00651D0D" w:rsidRPr="0057071F" w:rsidSect="00A14CC3">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D1A"/>
    <w:multiLevelType w:val="hybridMultilevel"/>
    <w:tmpl w:val="32D2F86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17796F"/>
    <w:multiLevelType w:val="hybridMultilevel"/>
    <w:tmpl w:val="DC961C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10F02"/>
    <w:multiLevelType w:val="hybridMultilevel"/>
    <w:tmpl w:val="3AD2102E"/>
    <w:lvl w:ilvl="0" w:tplc="34424F00">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51F318D7"/>
    <w:multiLevelType w:val="hybridMultilevel"/>
    <w:tmpl w:val="49BAF076"/>
    <w:lvl w:ilvl="0" w:tplc="195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F023F9"/>
    <w:multiLevelType w:val="hybridMultilevel"/>
    <w:tmpl w:val="3D74DC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134C5C"/>
    <w:multiLevelType w:val="hybridMultilevel"/>
    <w:tmpl w:val="E29E4AA6"/>
    <w:lvl w:ilvl="0" w:tplc="195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2"/>
  </w:compat>
  <w:rsids>
    <w:rsidRoot w:val="003F2E0B"/>
    <w:rsid w:val="00010121"/>
    <w:rsid w:val="000348CC"/>
    <w:rsid w:val="0004515D"/>
    <w:rsid w:val="00055E79"/>
    <w:rsid w:val="00071F34"/>
    <w:rsid w:val="00096372"/>
    <w:rsid w:val="000C6CD9"/>
    <w:rsid w:val="000D1DD4"/>
    <w:rsid w:val="000D30DA"/>
    <w:rsid w:val="00111621"/>
    <w:rsid w:val="00125132"/>
    <w:rsid w:val="00141921"/>
    <w:rsid w:val="00160197"/>
    <w:rsid w:val="00173144"/>
    <w:rsid w:val="001B6643"/>
    <w:rsid w:val="001D4D02"/>
    <w:rsid w:val="001F4004"/>
    <w:rsid w:val="00200D95"/>
    <w:rsid w:val="002010AE"/>
    <w:rsid w:val="00235C24"/>
    <w:rsid w:val="002A63D7"/>
    <w:rsid w:val="002B5A0D"/>
    <w:rsid w:val="002C785A"/>
    <w:rsid w:val="002E6297"/>
    <w:rsid w:val="0030554B"/>
    <w:rsid w:val="00316340"/>
    <w:rsid w:val="00323338"/>
    <w:rsid w:val="00325B9E"/>
    <w:rsid w:val="003339C4"/>
    <w:rsid w:val="00347981"/>
    <w:rsid w:val="00361EE0"/>
    <w:rsid w:val="00376836"/>
    <w:rsid w:val="00381EAB"/>
    <w:rsid w:val="003E0B0A"/>
    <w:rsid w:val="003E3436"/>
    <w:rsid w:val="003F2E0B"/>
    <w:rsid w:val="004420A1"/>
    <w:rsid w:val="00467FA8"/>
    <w:rsid w:val="00487D8A"/>
    <w:rsid w:val="0049657C"/>
    <w:rsid w:val="004B496B"/>
    <w:rsid w:val="004D6480"/>
    <w:rsid w:val="004F1D10"/>
    <w:rsid w:val="004F3252"/>
    <w:rsid w:val="0057071F"/>
    <w:rsid w:val="005713D3"/>
    <w:rsid w:val="005739EC"/>
    <w:rsid w:val="005856C9"/>
    <w:rsid w:val="005A48B2"/>
    <w:rsid w:val="005C2F11"/>
    <w:rsid w:val="005E66D7"/>
    <w:rsid w:val="006101CF"/>
    <w:rsid w:val="00611D8A"/>
    <w:rsid w:val="006170AE"/>
    <w:rsid w:val="00617664"/>
    <w:rsid w:val="00650D6F"/>
    <w:rsid w:val="00651D0D"/>
    <w:rsid w:val="00656300"/>
    <w:rsid w:val="00656341"/>
    <w:rsid w:val="006625FF"/>
    <w:rsid w:val="00672424"/>
    <w:rsid w:val="006B04DD"/>
    <w:rsid w:val="006C0914"/>
    <w:rsid w:val="006C4A03"/>
    <w:rsid w:val="006D04D3"/>
    <w:rsid w:val="006E0B13"/>
    <w:rsid w:val="006E1A69"/>
    <w:rsid w:val="006F3360"/>
    <w:rsid w:val="00720AF0"/>
    <w:rsid w:val="00751667"/>
    <w:rsid w:val="007625BF"/>
    <w:rsid w:val="00771F7C"/>
    <w:rsid w:val="00772BCD"/>
    <w:rsid w:val="00786700"/>
    <w:rsid w:val="007900F4"/>
    <w:rsid w:val="007D0849"/>
    <w:rsid w:val="007F007F"/>
    <w:rsid w:val="008143C8"/>
    <w:rsid w:val="00834642"/>
    <w:rsid w:val="00835EEB"/>
    <w:rsid w:val="00844960"/>
    <w:rsid w:val="00854D78"/>
    <w:rsid w:val="008901D3"/>
    <w:rsid w:val="008A7A07"/>
    <w:rsid w:val="008E2021"/>
    <w:rsid w:val="008E6F87"/>
    <w:rsid w:val="008F18C0"/>
    <w:rsid w:val="00901F54"/>
    <w:rsid w:val="00902E49"/>
    <w:rsid w:val="00920672"/>
    <w:rsid w:val="00964F6E"/>
    <w:rsid w:val="00972757"/>
    <w:rsid w:val="009857C3"/>
    <w:rsid w:val="009B0B7D"/>
    <w:rsid w:val="009C1871"/>
    <w:rsid w:val="009F1E87"/>
    <w:rsid w:val="009F31AB"/>
    <w:rsid w:val="009F4626"/>
    <w:rsid w:val="00A078AF"/>
    <w:rsid w:val="00A14CC3"/>
    <w:rsid w:val="00A22566"/>
    <w:rsid w:val="00A31801"/>
    <w:rsid w:val="00A32ED6"/>
    <w:rsid w:val="00A379EC"/>
    <w:rsid w:val="00A8427E"/>
    <w:rsid w:val="00AA3614"/>
    <w:rsid w:val="00AD4D4D"/>
    <w:rsid w:val="00AE4947"/>
    <w:rsid w:val="00B02C3D"/>
    <w:rsid w:val="00B179C6"/>
    <w:rsid w:val="00B252BA"/>
    <w:rsid w:val="00B53AD9"/>
    <w:rsid w:val="00BA3FBD"/>
    <w:rsid w:val="00BD2290"/>
    <w:rsid w:val="00BE5A28"/>
    <w:rsid w:val="00BE6CF3"/>
    <w:rsid w:val="00BF0544"/>
    <w:rsid w:val="00BF4177"/>
    <w:rsid w:val="00C06F82"/>
    <w:rsid w:val="00C22F56"/>
    <w:rsid w:val="00C249A5"/>
    <w:rsid w:val="00C62CA0"/>
    <w:rsid w:val="00C752D6"/>
    <w:rsid w:val="00C8630B"/>
    <w:rsid w:val="00CC6E73"/>
    <w:rsid w:val="00CD0AE3"/>
    <w:rsid w:val="00CD2D19"/>
    <w:rsid w:val="00CF3C61"/>
    <w:rsid w:val="00CF45C6"/>
    <w:rsid w:val="00D0049B"/>
    <w:rsid w:val="00D21F55"/>
    <w:rsid w:val="00D329A3"/>
    <w:rsid w:val="00D50A0E"/>
    <w:rsid w:val="00D60E80"/>
    <w:rsid w:val="00D755B4"/>
    <w:rsid w:val="00D833AE"/>
    <w:rsid w:val="00D94EBD"/>
    <w:rsid w:val="00DA2AFF"/>
    <w:rsid w:val="00DA6E17"/>
    <w:rsid w:val="00DB4B55"/>
    <w:rsid w:val="00DC0934"/>
    <w:rsid w:val="00DD18B1"/>
    <w:rsid w:val="00E058A7"/>
    <w:rsid w:val="00E1621A"/>
    <w:rsid w:val="00E371CC"/>
    <w:rsid w:val="00E54C32"/>
    <w:rsid w:val="00E61B21"/>
    <w:rsid w:val="00E61C3B"/>
    <w:rsid w:val="00E64338"/>
    <w:rsid w:val="00E728B7"/>
    <w:rsid w:val="00E840BF"/>
    <w:rsid w:val="00E87449"/>
    <w:rsid w:val="00E93A2E"/>
    <w:rsid w:val="00E95A58"/>
    <w:rsid w:val="00EA2BAE"/>
    <w:rsid w:val="00EB5CCA"/>
    <w:rsid w:val="00EC1D0F"/>
    <w:rsid w:val="00F00490"/>
    <w:rsid w:val="00F148ED"/>
    <w:rsid w:val="00F15138"/>
    <w:rsid w:val="00F21B25"/>
    <w:rsid w:val="00F51150"/>
    <w:rsid w:val="00F70016"/>
    <w:rsid w:val="00F80671"/>
    <w:rsid w:val="00F86C08"/>
    <w:rsid w:val="00F97913"/>
    <w:rsid w:val="00FA0DB8"/>
    <w:rsid w:val="00FA326B"/>
    <w:rsid w:val="00FA4432"/>
    <w:rsid w:val="00FA5DA6"/>
    <w:rsid w:val="00FD5198"/>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docId w15:val="{A0ED5B62-1403-48AE-B674-552DF19F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rsid w:val="00235C24"/>
    <w:pPr>
      <w:spacing w:before="120"/>
      <w:outlineLvl w:val="0"/>
    </w:pPr>
    <w:rPr>
      <w:rFonts w:cs="Arial"/>
      <w:b/>
      <w:bCs/>
      <w:sz w:val="28"/>
      <w:szCs w:val="28"/>
    </w:rPr>
  </w:style>
  <w:style w:type="paragraph" w:styleId="berschrift2">
    <w:name w:val="heading 2"/>
    <w:basedOn w:val="Standard"/>
    <w:next w:val="Standard"/>
    <w:qFormat/>
    <w:rsid w:val="00235C24"/>
    <w:pPr>
      <w:spacing w:before="240"/>
      <w:outlineLvl w:val="1"/>
    </w:pPr>
    <w:rPr>
      <w:rFonts w:cs="Arial"/>
      <w:b/>
      <w:bCs/>
      <w:sz w:val="28"/>
      <w:szCs w:val="28"/>
      <w:u w:val="single"/>
    </w:rPr>
  </w:style>
  <w:style w:type="paragraph" w:styleId="berschrift3">
    <w:name w:val="heading 3"/>
    <w:basedOn w:val="Standard"/>
    <w:next w:val="Standardeinzug"/>
    <w:qFormat/>
    <w:rsid w:val="00235C24"/>
    <w:pPr>
      <w:ind w:left="351"/>
      <w:outlineLvl w:val="2"/>
    </w:pPr>
    <w:rPr>
      <w:b/>
      <w:bCs/>
      <w:sz w:val="28"/>
      <w:szCs w:val="28"/>
    </w:rPr>
  </w:style>
  <w:style w:type="paragraph" w:styleId="berschrift4">
    <w:name w:val="heading 4"/>
    <w:basedOn w:val="Standard"/>
    <w:next w:val="Standard"/>
    <w:qFormat/>
    <w:rsid w:val="00235C24"/>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rsid w:val="00235C24"/>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 w:type="character" w:styleId="Kommentarzeichen">
    <w:name w:val="annotation reference"/>
    <w:basedOn w:val="Absatz-Standardschriftart"/>
    <w:uiPriority w:val="99"/>
    <w:semiHidden/>
    <w:unhideWhenUsed/>
    <w:rsid w:val="000C6CD9"/>
    <w:rPr>
      <w:sz w:val="16"/>
      <w:szCs w:val="16"/>
    </w:rPr>
  </w:style>
  <w:style w:type="paragraph" w:styleId="Kommentartext">
    <w:name w:val="annotation text"/>
    <w:basedOn w:val="Standard"/>
    <w:link w:val="KommentartextZchn"/>
    <w:uiPriority w:val="99"/>
    <w:semiHidden/>
    <w:unhideWhenUsed/>
    <w:rsid w:val="000C6CD9"/>
    <w:rPr>
      <w:sz w:val="20"/>
      <w:szCs w:val="20"/>
    </w:rPr>
  </w:style>
  <w:style w:type="character" w:customStyle="1" w:styleId="KommentartextZchn">
    <w:name w:val="Kommentartext Zchn"/>
    <w:basedOn w:val="Absatz-Standardschriftart"/>
    <w:link w:val="Kommentartext"/>
    <w:uiPriority w:val="99"/>
    <w:semiHidden/>
    <w:rsid w:val="000C6CD9"/>
    <w:rPr>
      <w:rFonts w:ascii="Arial" w:hAnsi="Arial"/>
      <w:lang w:val="en-GB" w:eastAsia="fr-FR"/>
    </w:rPr>
  </w:style>
  <w:style w:type="paragraph" w:styleId="Kommentarthema">
    <w:name w:val="annotation subject"/>
    <w:basedOn w:val="Kommentartext"/>
    <w:next w:val="Kommentartext"/>
    <w:link w:val="KommentarthemaZchn"/>
    <w:uiPriority w:val="99"/>
    <w:semiHidden/>
    <w:unhideWhenUsed/>
    <w:rsid w:val="000C6CD9"/>
    <w:rPr>
      <w:b/>
      <w:bCs/>
    </w:rPr>
  </w:style>
  <w:style w:type="character" w:customStyle="1" w:styleId="KommentarthemaZchn">
    <w:name w:val="Kommentarthema Zchn"/>
    <w:basedOn w:val="KommentartextZchn"/>
    <w:link w:val="Kommentarthema"/>
    <w:uiPriority w:val="99"/>
    <w:semiHidden/>
    <w:rsid w:val="000C6CD9"/>
    <w:rPr>
      <w:rFonts w:ascii="Arial" w:hAnsi="Arial"/>
      <w:b/>
      <w:bCs/>
      <w:lang w:val="en-GB" w:eastAsia="fr-FR"/>
    </w:rPr>
  </w:style>
  <w:style w:type="paragraph" w:styleId="Beschriftung">
    <w:name w:val="caption"/>
    <w:basedOn w:val="Standard"/>
    <w:next w:val="Standard"/>
    <w:uiPriority w:val="35"/>
    <w:unhideWhenUsed/>
    <w:qFormat/>
    <w:rsid w:val="00D21F55"/>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9509942392627587E-2"/>
          <c:y val="7.4150268661711802E-2"/>
          <c:w val="0.88255148380690152"/>
          <c:h val="0.68327719347055382"/>
        </c:manualLayout>
      </c:layout>
      <c:scatterChart>
        <c:scatterStyle val="lineMarker"/>
        <c:varyColors val="0"/>
        <c:ser>
          <c:idx val="0"/>
          <c:order val="0"/>
          <c:tx>
            <c:strRef>
              <c:f>Tabelle1!$B$1</c:f>
              <c:strCache>
                <c:ptCount val="1"/>
                <c:pt idx="0">
                  <c:v>Y-Werte</c:v>
                </c:pt>
              </c:strCache>
            </c:strRef>
          </c:tx>
          <c:spPr>
            <a:ln w="19050">
              <a:noFill/>
            </a:ln>
          </c:spPr>
          <c:dPt>
            <c:idx val="3"/>
            <c:marker>
              <c:spPr>
                <a:solidFill>
                  <a:srgbClr val="FF0000"/>
                </a:solidFill>
              </c:spPr>
            </c:marker>
            <c:bubble3D val="0"/>
          </c:dPt>
          <c:dPt>
            <c:idx val="4"/>
            <c:marker>
              <c:spPr>
                <a:solidFill>
                  <a:srgbClr val="FF0000"/>
                </a:solidFill>
              </c:spPr>
            </c:marker>
            <c:bubble3D val="0"/>
          </c:dPt>
          <c:dPt>
            <c:idx val="5"/>
            <c:marker>
              <c:spPr>
                <a:solidFill>
                  <a:srgbClr val="FF0000"/>
                </a:solidFill>
              </c:spPr>
            </c:marker>
            <c:bubble3D val="0"/>
          </c:dPt>
          <c:xVal>
            <c:numRef>
              <c:f>Tabelle1!$A$2:$A$7</c:f>
              <c:numCache>
                <c:formatCode>General</c:formatCode>
                <c:ptCount val="6"/>
                <c:pt idx="0">
                  <c:v>0</c:v>
                </c:pt>
                <c:pt idx="1">
                  <c:v>1</c:v>
                </c:pt>
                <c:pt idx="2">
                  <c:v>2</c:v>
                </c:pt>
                <c:pt idx="3">
                  <c:v>0</c:v>
                </c:pt>
                <c:pt idx="4">
                  <c:v>1</c:v>
                </c:pt>
                <c:pt idx="5">
                  <c:v>2</c:v>
                </c:pt>
              </c:numCache>
            </c:numRef>
          </c:xVal>
          <c:yVal>
            <c:numRef>
              <c:f>Tabelle1!$B$2:$B$7</c:f>
              <c:numCache>
                <c:formatCode>General</c:formatCode>
                <c:ptCount val="6"/>
                <c:pt idx="0">
                  <c:v>0</c:v>
                </c:pt>
                <c:pt idx="1">
                  <c:v>1</c:v>
                </c:pt>
                <c:pt idx="2" formatCode="0.00">
                  <c:v>1.5</c:v>
                </c:pt>
                <c:pt idx="3">
                  <c:v>1</c:v>
                </c:pt>
                <c:pt idx="4">
                  <c:v>1.5</c:v>
                </c:pt>
                <c:pt idx="5">
                  <c:v>1.7500000000000007</c:v>
                </c:pt>
              </c:numCache>
            </c:numRef>
          </c:yVal>
          <c:smooth val="0"/>
        </c:ser>
        <c:dLbls>
          <c:showLegendKey val="0"/>
          <c:showVal val="0"/>
          <c:showCatName val="0"/>
          <c:showSerName val="0"/>
          <c:showPercent val="0"/>
          <c:showBubbleSize val="0"/>
        </c:dLbls>
        <c:axId val="476522992"/>
        <c:axId val="477771568"/>
      </c:scatterChart>
      <c:valAx>
        <c:axId val="476522992"/>
        <c:scaling>
          <c:orientation val="minMax"/>
          <c:max val="8"/>
        </c:scaling>
        <c:delete val="0"/>
        <c:axPos val="b"/>
        <c:numFmt formatCode="General" sourceLinked="1"/>
        <c:majorTickMark val="out"/>
        <c:minorTickMark val="none"/>
        <c:tickLblPos val="nextTo"/>
        <c:spPr>
          <a:ln>
            <a:tailEnd type="arrow"/>
          </a:ln>
        </c:spPr>
        <c:crossAx val="477771568"/>
        <c:crosses val="autoZero"/>
        <c:crossBetween val="midCat"/>
        <c:majorUnit val="1"/>
      </c:valAx>
      <c:valAx>
        <c:axId val="477771568"/>
        <c:scaling>
          <c:orientation val="minMax"/>
          <c:max val="3"/>
        </c:scaling>
        <c:delete val="0"/>
        <c:axPos val="l"/>
        <c:numFmt formatCode="General" sourceLinked="1"/>
        <c:majorTickMark val="out"/>
        <c:minorTickMark val="none"/>
        <c:tickLblPos val="nextTo"/>
        <c:spPr>
          <a:ln>
            <a:tailEnd type="arrow"/>
          </a:ln>
        </c:spPr>
        <c:crossAx val="476522992"/>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I.C.M.C.B.  CNRS</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Schönberger</dc:creator>
  <cp:lastModifiedBy>Volker</cp:lastModifiedBy>
  <cp:revision>6</cp:revision>
  <cp:lastPrinted>2014-11-02T14:21:00Z</cp:lastPrinted>
  <dcterms:created xsi:type="dcterms:W3CDTF">2015-08-14T21:09:00Z</dcterms:created>
  <dcterms:modified xsi:type="dcterms:W3CDTF">2015-09-02T18:42:00Z</dcterms:modified>
</cp:coreProperties>
</file>